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54" w:rsidRPr="003F3F9D" w:rsidRDefault="003F3F9D" w:rsidP="003F3F9D">
      <w:pPr>
        <w:shd w:val="clear" w:color="auto" w:fill="FFFFFF"/>
        <w:spacing w:after="0" w:line="315" w:lineRule="atLeast"/>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Рубрика</w:t>
      </w:r>
      <w:r w:rsidRPr="003F3F9D">
        <w:rPr>
          <w:rFonts w:ascii="Arial" w:eastAsia="Times New Roman" w:hAnsi="Arial" w:cs="Arial"/>
          <w:color w:val="000000"/>
          <w:sz w:val="26"/>
          <w:szCs w:val="26"/>
          <w:lang w:eastAsia="ru-RU"/>
        </w:rPr>
        <w:t>:</w:t>
      </w:r>
      <w:r>
        <w:rPr>
          <w:rFonts w:ascii="Arial" w:eastAsia="Times New Roman" w:hAnsi="Arial" w:cs="Arial"/>
          <w:color w:val="000000"/>
          <w:sz w:val="26"/>
          <w:szCs w:val="26"/>
          <w:lang w:eastAsia="ru-RU"/>
        </w:rPr>
        <w:t xml:space="preserve"> Профилактика правонарушений</w:t>
      </w:r>
    </w:p>
    <w:p w:rsidR="0065050A" w:rsidRDefault="0083055D" w:rsidP="0065050A">
      <w:pPr>
        <w:pBdr>
          <w:top w:val="single" w:sz="6" w:space="5" w:color="CCCCCC"/>
          <w:bottom w:val="single" w:sz="6" w:space="5" w:color="CCCCCC"/>
        </w:pBdr>
        <w:spacing w:after="300" w:line="240" w:lineRule="auto"/>
        <w:jc w:val="center"/>
        <w:outlineLvl w:val="1"/>
        <w:rPr>
          <w:rFonts w:ascii="Arial" w:eastAsia="Times New Roman" w:hAnsi="Arial" w:cs="Arial"/>
          <w:b/>
          <w:bCs/>
          <w:color w:val="021D39"/>
          <w:sz w:val="24"/>
          <w:szCs w:val="24"/>
          <w:lang w:eastAsia="ru-RU"/>
        </w:rPr>
      </w:pPr>
      <w:r w:rsidRPr="0083055D">
        <w:rPr>
          <w:rFonts w:ascii="Arial" w:eastAsia="Times New Roman" w:hAnsi="Arial" w:cs="Arial"/>
          <w:b/>
          <w:bCs/>
          <w:color w:val="021D39"/>
          <w:sz w:val="24"/>
          <w:szCs w:val="24"/>
          <w:lang w:eastAsia="ru-RU"/>
        </w:rPr>
        <w:t>Интернет мошенничества – уголовная ответственность.</w:t>
      </w:r>
    </w:p>
    <w:p w:rsidR="005A51E5" w:rsidRPr="00A52C3F" w:rsidRDefault="0083055D" w:rsidP="00A52C3F">
      <w:pPr>
        <w:pBdr>
          <w:top w:val="single" w:sz="6" w:space="5" w:color="CCCCCC"/>
          <w:bottom w:val="single" w:sz="6" w:space="5" w:color="CCCCCC"/>
        </w:pBdr>
        <w:spacing w:after="300" w:line="240" w:lineRule="auto"/>
        <w:outlineLvl w:val="1"/>
        <w:rPr>
          <w:rFonts w:ascii="Times New Roman" w:hAnsi="Times New Roman" w:cs="Times New Roman"/>
          <w:sz w:val="24"/>
          <w:szCs w:val="24"/>
        </w:rPr>
      </w:pPr>
      <w:r w:rsidRPr="00CB7B14">
        <w:rPr>
          <w:rFonts w:ascii="Times New Roman" w:hAnsi="Times New Roman" w:cs="Times New Roman"/>
          <w:sz w:val="24"/>
          <w:szCs w:val="24"/>
        </w:rPr>
        <w:t>Интернет мошенничества – проблема не новая. Сегодня мошенников на просторах всемирной паутины становится все больше, хищение денег с электронных кошельков, виртуальных счетов или банковских карт происходит все чаще.</w:t>
      </w:r>
      <w:r w:rsidRPr="00CB7B14">
        <w:rPr>
          <w:rFonts w:ascii="Times New Roman" w:hAnsi="Times New Roman" w:cs="Times New Roman"/>
          <w:sz w:val="24"/>
          <w:szCs w:val="24"/>
        </w:rPr>
        <w:br/>
        <w:t>Основным признаком по</w:t>
      </w:r>
      <w:r w:rsidR="008B63E1">
        <w:rPr>
          <w:rFonts w:ascii="Times New Roman" w:hAnsi="Times New Roman" w:cs="Times New Roman"/>
          <w:sz w:val="24"/>
          <w:szCs w:val="24"/>
        </w:rPr>
        <w:t>пытки обмануть Вас является - оч</w:t>
      </w:r>
      <w:r w:rsidRPr="00CB7B14">
        <w:rPr>
          <w:rFonts w:ascii="Times New Roman" w:hAnsi="Times New Roman" w:cs="Times New Roman"/>
          <w:sz w:val="24"/>
          <w:szCs w:val="24"/>
        </w:rPr>
        <w:t>ень заманчивые предложения, которые должны сразу настораживать — высокий заработок в интернете за час работы, нереально быстрое обогащение, низкие цены (в интернет-магазинах). Далее – это любое требование отправки СМС или ввода номера телефона. Кроме того, это ввод личных данных, а именно предоставление персональных данных, предоставлять которые можно только на официальных ресурсах (</w:t>
      </w:r>
      <w:proofErr w:type="spellStart"/>
      <w:r w:rsidRPr="00CB7B14">
        <w:rPr>
          <w:rFonts w:ascii="Times New Roman" w:hAnsi="Times New Roman" w:cs="Times New Roman"/>
          <w:sz w:val="24"/>
          <w:szCs w:val="24"/>
        </w:rPr>
        <w:t>Госуслуги</w:t>
      </w:r>
      <w:proofErr w:type="spellEnd"/>
      <w:r w:rsidRPr="00CB7B14">
        <w:rPr>
          <w:rFonts w:ascii="Times New Roman" w:hAnsi="Times New Roman" w:cs="Times New Roman"/>
          <w:sz w:val="24"/>
          <w:szCs w:val="24"/>
        </w:rPr>
        <w:t>), платежных системах (</w:t>
      </w:r>
      <w:proofErr w:type="spellStart"/>
      <w:r w:rsidRPr="00CB7B14">
        <w:rPr>
          <w:rFonts w:ascii="Times New Roman" w:hAnsi="Times New Roman" w:cs="Times New Roman"/>
          <w:sz w:val="24"/>
          <w:szCs w:val="24"/>
        </w:rPr>
        <w:t>Вебмани</w:t>
      </w:r>
      <w:proofErr w:type="spellEnd"/>
      <w:r w:rsidRPr="00CB7B14">
        <w:rPr>
          <w:rFonts w:ascii="Times New Roman" w:hAnsi="Times New Roman" w:cs="Times New Roman"/>
          <w:sz w:val="24"/>
          <w:szCs w:val="24"/>
        </w:rPr>
        <w:t>, Яндекс Деньги и пр.).</w:t>
      </w:r>
      <w:r w:rsidRPr="00CB7B14">
        <w:rPr>
          <w:rFonts w:ascii="Times New Roman" w:hAnsi="Times New Roman" w:cs="Times New Roman"/>
          <w:sz w:val="24"/>
          <w:szCs w:val="24"/>
        </w:rPr>
        <w:br/>
        <w:t>Как обманывают в интернете, особенно актуальными в последнее время, являются:</w:t>
      </w:r>
      <w:r w:rsidRPr="00CB7B14">
        <w:rPr>
          <w:rFonts w:ascii="Times New Roman" w:hAnsi="Times New Roman" w:cs="Times New Roman"/>
          <w:sz w:val="24"/>
          <w:szCs w:val="24"/>
        </w:rPr>
        <w:br/>
        <w:t>- создание различных лотерей и конкурсов, где необходима регистрация участников с указанием полных персональных данных, используемых впоследствии для совершения хищения. Мошенники создают страницу под видом официальной государственной лотереи (иногда это сайт-дублер), где за небольшую плату идет продажа онлайн-билетов. Яркие фотографии дорогостоящих призов, якобы приготовленных для победителей, привлекают немало желающих испытать удачу, но все деньги достаются мошенникам. В последствии такие сайты удаляются.</w:t>
      </w:r>
      <w:r w:rsidRPr="00CB7B14">
        <w:rPr>
          <w:rFonts w:ascii="Times New Roman" w:hAnsi="Times New Roman" w:cs="Times New Roman"/>
          <w:sz w:val="24"/>
          <w:szCs w:val="24"/>
        </w:rPr>
        <w:br/>
        <w:t>- заработок в интернете – здесь мошенники предлагают рабочие вакансии, и просят внести первоначальное вложение через интернет в обмен на полную инструкцию по заработку, за перечисленные денежные средства, Вы получаете письмо с общими рекомендациями по трудоустройству, обычный спам или просто не получает ничего.</w:t>
      </w:r>
      <w:r w:rsidRPr="00CB7B14">
        <w:rPr>
          <w:rFonts w:ascii="Times New Roman" w:hAnsi="Times New Roman" w:cs="Times New Roman"/>
          <w:sz w:val="24"/>
          <w:szCs w:val="24"/>
        </w:rPr>
        <w:br/>
        <w:t>- финансовые пирамиды – Вам предложат внести деньги ради прибыли, которая складывается из взносов последующих участников. Указанная схема прямо предусмотрена уголовным законодательством как отдельный вид мошенничества. Здесь преступники будут Вам предлагать создать свой личный кабинет, для отображения состояния вашего виртуального счета, который в свою очередь будет расти. При этом Вас будет ограничивать правило в соответствии, с которым снять сумму со счета Вы сможете при условии после достижения определенного уровня и в определенный момент сайт прекратит свою работу.</w:t>
      </w:r>
      <w:r w:rsidRPr="00CB7B14">
        <w:rPr>
          <w:rFonts w:ascii="Times New Roman" w:hAnsi="Times New Roman" w:cs="Times New Roman"/>
          <w:sz w:val="24"/>
          <w:szCs w:val="24"/>
        </w:rPr>
        <w:br/>
        <w:t>- социальные сети - мошенники взламывают анкеты социальных сетей и от имени «друзей» рассылаются сообщения о необходимости перечислить определенную сумму денег.</w:t>
      </w:r>
      <w:r w:rsidRPr="00CB7B14">
        <w:rPr>
          <w:rFonts w:ascii="Times New Roman" w:hAnsi="Times New Roman" w:cs="Times New Roman"/>
          <w:sz w:val="24"/>
          <w:szCs w:val="24"/>
        </w:rPr>
        <w:br/>
        <w:t>- интернет-магазины – мошенники различные товары при условии внесения предоплаты в последствии покупатель получает посылку с товаром более низкого качества или вовсе пустую, известны факты когда посылка покупателю не направляется вообще.</w:t>
      </w:r>
      <w:r w:rsidRPr="00CB7B14">
        <w:rPr>
          <w:rFonts w:ascii="Times New Roman" w:hAnsi="Times New Roman" w:cs="Times New Roman"/>
          <w:sz w:val="24"/>
          <w:szCs w:val="24"/>
        </w:rPr>
        <w:br/>
        <w:t>Как не стать жертвой мошенников, не допустить хищения денег, проверить интернет-магазин или сайт на мошенничество? Первое правило - это не доверять непроверенным сайтам знакомств, заработка, азартных игр и тотализаторов. Проверьте</w:t>
      </w:r>
      <w:r w:rsidR="0000427A">
        <w:rPr>
          <w:rFonts w:ascii="Times New Roman" w:hAnsi="Times New Roman" w:cs="Times New Roman"/>
          <w:sz w:val="24"/>
          <w:szCs w:val="24"/>
        </w:rPr>
        <w:t>,</w:t>
      </w:r>
      <w:r w:rsidRPr="00CB7B14">
        <w:rPr>
          <w:rFonts w:ascii="Times New Roman" w:hAnsi="Times New Roman" w:cs="Times New Roman"/>
          <w:sz w:val="24"/>
          <w:szCs w:val="24"/>
        </w:rPr>
        <w:t xml:space="preserve"> имеются ли на сайте юридический адрес, контактные телефоны, при отсутствии указанных сведений предоставление своих персональных данных, а тем более платежных реквизитов опасно.</w:t>
      </w:r>
      <w:r w:rsidRPr="00CB7B14">
        <w:rPr>
          <w:rFonts w:ascii="Times New Roman" w:hAnsi="Times New Roman" w:cs="Times New Roman"/>
          <w:sz w:val="24"/>
          <w:szCs w:val="24"/>
        </w:rPr>
        <w:br/>
        <w:t>Второе правило - никогда не посылайте смс на короткие номера, указанные в инструкции по разблокировке и защите от вирусов, лучше сразу обратиться в мастерскую по ремонту компьютерной техники, чем столкнуться с фактом мошенничества.</w:t>
      </w:r>
      <w:r w:rsidRPr="00CB7B14">
        <w:rPr>
          <w:rFonts w:ascii="Times New Roman" w:hAnsi="Times New Roman" w:cs="Times New Roman"/>
          <w:sz w:val="24"/>
          <w:szCs w:val="24"/>
        </w:rPr>
        <w:br/>
        <w:t>Третье правило - совершая покупку в интернет-магазине</w:t>
      </w:r>
      <w:r w:rsidR="00665653">
        <w:rPr>
          <w:rFonts w:ascii="Times New Roman" w:hAnsi="Times New Roman" w:cs="Times New Roman"/>
          <w:sz w:val="24"/>
          <w:szCs w:val="24"/>
        </w:rPr>
        <w:t>,</w:t>
      </w:r>
      <w:r w:rsidRPr="00CB7B14">
        <w:rPr>
          <w:rFonts w:ascii="Times New Roman" w:hAnsi="Times New Roman" w:cs="Times New Roman"/>
          <w:sz w:val="24"/>
          <w:szCs w:val="24"/>
        </w:rPr>
        <w:t xml:space="preserve"> проверьте наличие отзывов о магазине и заинтересовавшем Вас</w:t>
      </w:r>
      <w:r w:rsidR="00066B2F">
        <w:rPr>
          <w:rFonts w:ascii="Times New Roman" w:hAnsi="Times New Roman" w:cs="Times New Roman"/>
          <w:sz w:val="24"/>
          <w:szCs w:val="24"/>
        </w:rPr>
        <w:t xml:space="preserve"> товаре. Не доверяйте магазину,</w:t>
      </w:r>
      <w:r w:rsidRPr="00CB7B14">
        <w:rPr>
          <w:rFonts w:ascii="Times New Roman" w:hAnsi="Times New Roman" w:cs="Times New Roman"/>
          <w:sz w:val="24"/>
          <w:szCs w:val="24"/>
        </w:rPr>
        <w:t xml:space="preserve"> где не имеются отзывы, информации в интернете о магазине, либо предлагаемый товар без логотипов и указания производителей, а также очень низкие цены и отсутствует инструкция по возврату товара.</w:t>
      </w:r>
      <w:r w:rsidRPr="00CB7B14">
        <w:rPr>
          <w:rFonts w:ascii="Times New Roman" w:hAnsi="Times New Roman" w:cs="Times New Roman"/>
          <w:sz w:val="24"/>
          <w:szCs w:val="24"/>
        </w:rPr>
        <w:br/>
      </w:r>
      <w:r w:rsidRPr="00CB7B14">
        <w:rPr>
          <w:rFonts w:ascii="Times New Roman" w:hAnsi="Times New Roman" w:cs="Times New Roman"/>
          <w:sz w:val="24"/>
          <w:szCs w:val="24"/>
        </w:rPr>
        <w:lastRenderedPageBreak/>
        <w:t>Если же Вы все-таки стали жертвой интернет-мошенников</w:t>
      </w:r>
      <w:r w:rsidR="00FF4C2C">
        <w:rPr>
          <w:rFonts w:ascii="Times New Roman" w:hAnsi="Times New Roman" w:cs="Times New Roman"/>
          <w:sz w:val="24"/>
          <w:szCs w:val="24"/>
        </w:rPr>
        <w:t>,</w:t>
      </w:r>
      <w:r w:rsidRPr="00CB7B14">
        <w:rPr>
          <w:rFonts w:ascii="Times New Roman" w:hAnsi="Times New Roman" w:cs="Times New Roman"/>
          <w:sz w:val="24"/>
          <w:szCs w:val="24"/>
        </w:rPr>
        <w:t xml:space="preserve"> Вам, как и в случае другого преступления, нужно обратиться в дежурную часть отдела полиции. При обращении с заявлением не</w:t>
      </w:r>
      <w:r w:rsidR="004F5D6B">
        <w:rPr>
          <w:rFonts w:ascii="Times New Roman" w:hAnsi="Times New Roman" w:cs="Times New Roman"/>
          <w:sz w:val="24"/>
          <w:szCs w:val="24"/>
        </w:rPr>
        <w:t xml:space="preserve"> </w:t>
      </w:r>
      <w:r w:rsidRPr="00CB7B14">
        <w:rPr>
          <w:rFonts w:ascii="Times New Roman" w:hAnsi="Times New Roman" w:cs="Times New Roman"/>
          <w:sz w:val="24"/>
          <w:szCs w:val="24"/>
        </w:rPr>
        <w:t>лишним будет приложить доказательства совершения мошенничества в интернете: данные сайта, с которого писали мошенники; распечатанную переписку; реквизиты счета, на который вы перечисляли деньги; данные телефона, на номер которого было направлено смс.</w:t>
      </w:r>
      <w:r w:rsidRPr="00CB7B14">
        <w:rPr>
          <w:rFonts w:ascii="Times New Roman" w:hAnsi="Times New Roman" w:cs="Times New Roman"/>
          <w:sz w:val="24"/>
          <w:szCs w:val="24"/>
        </w:rPr>
        <w:br/>
        <w:t>В соответствии со ст. 159.6 УК РФ (мошенничество в сфере компьютерной информации)</w:t>
      </w:r>
      <w:r w:rsidR="00844C34">
        <w:rPr>
          <w:rFonts w:ascii="Times New Roman" w:hAnsi="Times New Roman" w:cs="Times New Roman"/>
          <w:sz w:val="24"/>
          <w:szCs w:val="24"/>
        </w:rPr>
        <w:t xml:space="preserve"> </w:t>
      </w:r>
      <w:r w:rsidR="00DA2415">
        <w:rPr>
          <w:rFonts w:ascii="Times New Roman" w:hAnsi="Times New Roman" w:cs="Times New Roman"/>
          <w:sz w:val="24"/>
          <w:szCs w:val="24"/>
        </w:rPr>
        <w:t>ответственность</w:t>
      </w:r>
      <w:r w:rsidRPr="00CB7B14">
        <w:rPr>
          <w:rFonts w:ascii="Times New Roman" w:hAnsi="Times New Roman" w:cs="Times New Roman"/>
          <w:sz w:val="24"/>
          <w:szCs w:val="24"/>
        </w:rPr>
        <w:t xml:space="preserve"> наступит только в случае причинения ущерба больше 1000 рублей. За хищение денег в интернете от 1000 до 2500 рублей наказание сравнительно мягкое – штраф до 120000 рублей, обязательные или исправительные работы, а также возможно назначение ограничения свободы на срок 2 года. Если ущерб причинен в размере от 2500 до 250000 рублей, или группой лиц, то наказание ужесточается до 4 лет лишения свободы. Если мошенничество в интернете совершено на сумму от 250000 до одного миллиона рублей, статья предусматривает наказание в виде содержания в колонии сроком до пяти лет. Когда мошенники действовали в составе организованной группы или причинен ущерб свыше одного миллиона рублей, то наказание может </w:t>
      </w:r>
      <w:r w:rsidR="00A52C3F">
        <w:rPr>
          <w:rFonts w:ascii="Times New Roman" w:hAnsi="Times New Roman" w:cs="Times New Roman"/>
          <w:sz w:val="24"/>
          <w:szCs w:val="24"/>
        </w:rPr>
        <w:t>быть до 10 лет лишения свободы.</w:t>
      </w:r>
      <w:bookmarkStart w:id="0" w:name="_GoBack"/>
      <w:bookmarkEnd w:id="0"/>
    </w:p>
    <w:sectPr w:rsidR="005A51E5" w:rsidRPr="00A52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E3"/>
    <w:rsid w:val="0000427A"/>
    <w:rsid w:val="00066B2F"/>
    <w:rsid w:val="00224479"/>
    <w:rsid w:val="003F3F9D"/>
    <w:rsid w:val="004F5D6B"/>
    <w:rsid w:val="00500B54"/>
    <w:rsid w:val="00502447"/>
    <w:rsid w:val="005A51E5"/>
    <w:rsid w:val="0065050A"/>
    <w:rsid w:val="00665653"/>
    <w:rsid w:val="007C2051"/>
    <w:rsid w:val="0083055D"/>
    <w:rsid w:val="00844C34"/>
    <w:rsid w:val="008B61E3"/>
    <w:rsid w:val="008B63E1"/>
    <w:rsid w:val="00A52C3F"/>
    <w:rsid w:val="00CB7B14"/>
    <w:rsid w:val="00CF3A65"/>
    <w:rsid w:val="00DA2415"/>
    <w:rsid w:val="00FF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835C"/>
  <w15:docId w15:val="{F8337A5E-E682-4016-BA8E-3A2F8A17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4363">
      <w:bodyDiv w:val="1"/>
      <w:marLeft w:val="0"/>
      <w:marRight w:val="0"/>
      <w:marTop w:val="0"/>
      <w:marBottom w:val="0"/>
      <w:divBdr>
        <w:top w:val="none" w:sz="0" w:space="0" w:color="auto"/>
        <w:left w:val="none" w:sz="0" w:space="0" w:color="auto"/>
        <w:bottom w:val="none" w:sz="0" w:space="0" w:color="auto"/>
        <w:right w:val="none" w:sz="0" w:space="0" w:color="auto"/>
      </w:divBdr>
    </w:div>
    <w:div w:id="590162497">
      <w:bodyDiv w:val="1"/>
      <w:marLeft w:val="0"/>
      <w:marRight w:val="0"/>
      <w:marTop w:val="0"/>
      <w:marBottom w:val="0"/>
      <w:divBdr>
        <w:top w:val="none" w:sz="0" w:space="0" w:color="auto"/>
        <w:left w:val="none" w:sz="0" w:space="0" w:color="auto"/>
        <w:bottom w:val="none" w:sz="0" w:space="0" w:color="auto"/>
        <w:right w:val="none" w:sz="0" w:space="0" w:color="auto"/>
      </w:divBdr>
      <w:divsChild>
        <w:div w:id="1681154573">
          <w:marLeft w:val="0"/>
          <w:marRight w:val="0"/>
          <w:marTop w:val="192"/>
          <w:marBottom w:val="0"/>
          <w:divBdr>
            <w:top w:val="none" w:sz="0" w:space="0" w:color="auto"/>
            <w:left w:val="none" w:sz="0" w:space="0" w:color="auto"/>
            <w:bottom w:val="none" w:sz="0" w:space="0" w:color="auto"/>
            <w:right w:val="none" w:sz="0" w:space="0" w:color="auto"/>
          </w:divBdr>
        </w:div>
        <w:div w:id="950937737">
          <w:marLeft w:val="0"/>
          <w:marRight w:val="0"/>
          <w:marTop w:val="0"/>
          <w:marBottom w:val="0"/>
          <w:divBdr>
            <w:top w:val="none" w:sz="0" w:space="0" w:color="auto"/>
            <w:left w:val="none" w:sz="0" w:space="0" w:color="auto"/>
            <w:bottom w:val="none" w:sz="0" w:space="0" w:color="auto"/>
            <w:right w:val="none" w:sz="0" w:space="0" w:color="auto"/>
          </w:divBdr>
          <w:divsChild>
            <w:div w:id="923302428">
              <w:marLeft w:val="0"/>
              <w:marRight w:val="0"/>
              <w:marTop w:val="192"/>
              <w:marBottom w:val="0"/>
              <w:divBdr>
                <w:top w:val="none" w:sz="0" w:space="0" w:color="auto"/>
                <w:left w:val="none" w:sz="0" w:space="0" w:color="auto"/>
                <w:bottom w:val="none" w:sz="0" w:space="0" w:color="auto"/>
                <w:right w:val="none" w:sz="0" w:space="0" w:color="auto"/>
              </w:divBdr>
            </w:div>
          </w:divsChild>
        </w:div>
        <w:div w:id="402875860">
          <w:marLeft w:val="0"/>
          <w:marRight w:val="0"/>
          <w:marTop w:val="0"/>
          <w:marBottom w:val="192"/>
          <w:divBdr>
            <w:top w:val="none" w:sz="0" w:space="0" w:color="auto"/>
            <w:left w:val="none" w:sz="0" w:space="0" w:color="auto"/>
            <w:bottom w:val="none" w:sz="0" w:space="0" w:color="auto"/>
            <w:right w:val="none" w:sz="0" w:space="0" w:color="auto"/>
          </w:divBdr>
        </w:div>
        <w:div w:id="1606957116">
          <w:marLeft w:val="0"/>
          <w:marRight w:val="0"/>
          <w:marTop w:val="120"/>
          <w:marBottom w:val="96"/>
          <w:divBdr>
            <w:top w:val="none" w:sz="0" w:space="0" w:color="auto"/>
            <w:left w:val="none" w:sz="0" w:space="0" w:color="auto"/>
            <w:bottom w:val="none" w:sz="0" w:space="0" w:color="auto"/>
            <w:right w:val="none" w:sz="0" w:space="0" w:color="auto"/>
          </w:divBdr>
          <w:divsChild>
            <w:div w:id="2029600064">
              <w:marLeft w:val="0"/>
              <w:marRight w:val="0"/>
              <w:marTop w:val="0"/>
              <w:marBottom w:val="0"/>
              <w:divBdr>
                <w:top w:val="none" w:sz="0" w:space="0" w:color="auto"/>
                <w:left w:val="none" w:sz="0" w:space="0" w:color="auto"/>
                <w:bottom w:val="none" w:sz="0" w:space="0" w:color="auto"/>
                <w:right w:val="none" w:sz="0" w:space="0" w:color="auto"/>
              </w:divBdr>
              <w:divsChild>
                <w:div w:id="2716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264">
          <w:marLeft w:val="0"/>
          <w:marRight w:val="0"/>
          <w:marTop w:val="192"/>
          <w:marBottom w:val="0"/>
          <w:divBdr>
            <w:top w:val="none" w:sz="0" w:space="0" w:color="auto"/>
            <w:left w:val="none" w:sz="0" w:space="0" w:color="auto"/>
            <w:bottom w:val="none" w:sz="0" w:space="0" w:color="auto"/>
            <w:right w:val="none" w:sz="0" w:space="0" w:color="auto"/>
          </w:divBdr>
        </w:div>
        <w:div w:id="32658617">
          <w:marLeft w:val="0"/>
          <w:marRight w:val="0"/>
          <w:marTop w:val="120"/>
          <w:marBottom w:val="96"/>
          <w:divBdr>
            <w:top w:val="none" w:sz="0" w:space="0" w:color="auto"/>
            <w:left w:val="single" w:sz="24" w:space="0" w:color="CED3F1"/>
            <w:bottom w:val="none" w:sz="0" w:space="0" w:color="auto"/>
            <w:right w:val="none" w:sz="0" w:space="0" w:color="auto"/>
          </w:divBdr>
        </w:div>
        <w:div w:id="1425766094">
          <w:marLeft w:val="0"/>
          <w:marRight w:val="0"/>
          <w:marTop w:val="192"/>
          <w:marBottom w:val="0"/>
          <w:divBdr>
            <w:top w:val="none" w:sz="0" w:space="0" w:color="auto"/>
            <w:left w:val="none" w:sz="0" w:space="0" w:color="auto"/>
            <w:bottom w:val="none" w:sz="0" w:space="0" w:color="auto"/>
            <w:right w:val="none" w:sz="0" w:space="0" w:color="auto"/>
          </w:divBdr>
        </w:div>
        <w:div w:id="1749620906">
          <w:marLeft w:val="0"/>
          <w:marRight w:val="0"/>
          <w:marTop w:val="192"/>
          <w:marBottom w:val="0"/>
          <w:divBdr>
            <w:top w:val="none" w:sz="0" w:space="0" w:color="auto"/>
            <w:left w:val="none" w:sz="0" w:space="0" w:color="auto"/>
            <w:bottom w:val="none" w:sz="0" w:space="0" w:color="auto"/>
            <w:right w:val="none" w:sz="0" w:space="0" w:color="auto"/>
          </w:divBdr>
        </w:div>
        <w:div w:id="1594167190">
          <w:marLeft w:val="0"/>
          <w:marRight w:val="0"/>
          <w:marTop w:val="0"/>
          <w:marBottom w:val="0"/>
          <w:divBdr>
            <w:top w:val="none" w:sz="0" w:space="0" w:color="auto"/>
            <w:left w:val="none" w:sz="0" w:space="0" w:color="auto"/>
            <w:bottom w:val="none" w:sz="0" w:space="0" w:color="auto"/>
            <w:right w:val="none" w:sz="0" w:space="0" w:color="auto"/>
          </w:divBdr>
          <w:divsChild>
            <w:div w:id="1225220465">
              <w:marLeft w:val="0"/>
              <w:marRight w:val="0"/>
              <w:marTop w:val="192"/>
              <w:marBottom w:val="0"/>
              <w:divBdr>
                <w:top w:val="none" w:sz="0" w:space="0" w:color="auto"/>
                <w:left w:val="none" w:sz="0" w:space="0" w:color="auto"/>
                <w:bottom w:val="none" w:sz="0" w:space="0" w:color="auto"/>
                <w:right w:val="none" w:sz="0" w:space="0" w:color="auto"/>
              </w:divBdr>
            </w:div>
          </w:divsChild>
        </w:div>
        <w:div w:id="1957177119">
          <w:marLeft w:val="0"/>
          <w:marRight w:val="0"/>
          <w:marTop w:val="0"/>
          <w:marBottom w:val="0"/>
          <w:divBdr>
            <w:top w:val="none" w:sz="0" w:space="0" w:color="auto"/>
            <w:left w:val="none" w:sz="0" w:space="0" w:color="auto"/>
            <w:bottom w:val="none" w:sz="0" w:space="0" w:color="auto"/>
            <w:right w:val="none" w:sz="0" w:space="0" w:color="auto"/>
          </w:divBdr>
        </w:div>
        <w:div w:id="1880043312">
          <w:marLeft w:val="0"/>
          <w:marRight w:val="0"/>
          <w:marTop w:val="192"/>
          <w:marBottom w:val="0"/>
          <w:divBdr>
            <w:top w:val="none" w:sz="0" w:space="0" w:color="auto"/>
            <w:left w:val="none" w:sz="0" w:space="0" w:color="auto"/>
            <w:bottom w:val="none" w:sz="0" w:space="0" w:color="auto"/>
            <w:right w:val="none" w:sz="0" w:space="0" w:color="auto"/>
          </w:divBdr>
        </w:div>
        <w:div w:id="1362587529">
          <w:marLeft w:val="0"/>
          <w:marRight w:val="0"/>
          <w:marTop w:val="192"/>
          <w:marBottom w:val="0"/>
          <w:divBdr>
            <w:top w:val="none" w:sz="0" w:space="0" w:color="auto"/>
            <w:left w:val="none" w:sz="0" w:space="0" w:color="auto"/>
            <w:bottom w:val="none" w:sz="0" w:space="0" w:color="auto"/>
            <w:right w:val="none" w:sz="0" w:space="0" w:color="auto"/>
          </w:divBdr>
        </w:div>
        <w:div w:id="1375157144">
          <w:marLeft w:val="0"/>
          <w:marRight w:val="0"/>
          <w:marTop w:val="0"/>
          <w:marBottom w:val="0"/>
          <w:divBdr>
            <w:top w:val="none" w:sz="0" w:space="0" w:color="auto"/>
            <w:left w:val="none" w:sz="0" w:space="0" w:color="auto"/>
            <w:bottom w:val="none" w:sz="0" w:space="0" w:color="auto"/>
            <w:right w:val="none" w:sz="0" w:space="0" w:color="auto"/>
          </w:divBdr>
          <w:divsChild>
            <w:div w:id="1997562245">
              <w:marLeft w:val="0"/>
              <w:marRight w:val="0"/>
              <w:marTop w:val="192"/>
              <w:marBottom w:val="0"/>
              <w:divBdr>
                <w:top w:val="none" w:sz="0" w:space="0" w:color="auto"/>
                <w:left w:val="none" w:sz="0" w:space="0" w:color="auto"/>
                <w:bottom w:val="none" w:sz="0" w:space="0" w:color="auto"/>
                <w:right w:val="none" w:sz="0" w:space="0" w:color="auto"/>
              </w:divBdr>
            </w:div>
          </w:divsChild>
        </w:div>
        <w:div w:id="1512523764">
          <w:marLeft w:val="0"/>
          <w:marRight w:val="0"/>
          <w:marTop w:val="0"/>
          <w:marBottom w:val="192"/>
          <w:divBdr>
            <w:top w:val="none" w:sz="0" w:space="0" w:color="auto"/>
            <w:left w:val="none" w:sz="0" w:space="0" w:color="auto"/>
            <w:bottom w:val="none" w:sz="0" w:space="0" w:color="auto"/>
            <w:right w:val="none" w:sz="0" w:space="0" w:color="auto"/>
          </w:divBdr>
        </w:div>
        <w:div w:id="2079281806">
          <w:marLeft w:val="0"/>
          <w:marRight w:val="0"/>
          <w:marTop w:val="120"/>
          <w:marBottom w:val="96"/>
          <w:divBdr>
            <w:top w:val="none" w:sz="0" w:space="0" w:color="auto"/>
            <w:left w:val="single" w:sz="24" w:space="0" w:color="CED3F1"/>
            <w:bottom w:val="none" w:sz="0" w:space="0" w:color="auto"/>
            <w:right w:val="none" w:sz="0" w:space="0" w:color="auto"/>
          </w:divBdr>
        </w:div>
        <w:div w:id="1117019204">
          <w:marLeft w:val="0"/>
          <w:marRight w:val="0"/>
          <w:marTop w:val="192"/>
          <w:marBottom w:val="0"/>
          <w:divBdr>
            <w:top w:val="none" w:sz="0" w:space="0" w:color="auto"/>
            <w:left w:val="none" w:sz="0" w:space="0" w:color="auto"/>
            <w:bottom w:val="none" w:sz="0" w:space="0" w:color="auto"/>
            <w:right w:val="none" w:sz="0" w:space="0" w:color="auto"/>
          </w:divBdr>
        </w:div>
        <w:div w:id="968972904">
          <w:marLeft w:val="0"/>
          <w:marRight w:val="0"/>
          <w:marTop w:val="192"/>
          <w:marBottom w:val="0"/>
          <w:divBdr>
            <w:top w:val="none" w:sz="0" w:space="0" w:color="auto"/>
            <w:left w:val="none" w:sz="0" w:space="0" w:color="auto"/>
            <w:bottom w:val="none" w:sz="0" w:space="0" w:color="auto"/>
            <w:right w:val="none" w:sz="0" w:space="0" w:color="auto"/>
          </w:divBdr>
        </w:div>
        <w:div w:id="1606157740">
          <w:marLeft w:val="0"/>
          <w:marRight w:val="0"/>
          <w:marTop w:val="0"/>
          <w:marBottom w:val="0"/>
          <w:divBdr>
            <w:top w:val="none" w:sz="0" w:space="0" w:color="auto"/>
            <w:left w:val="none" w:sz="0" w:space="0" w:color="auto"/>
            <w:bottom w:val="none" w:sz="0" w:space="0" w:color="auto"/>
            <w:right w:val="none" w:sz="0" w:space="0" w:color="auto"/>
          </w:divBdr>
          <w:divsChild>
            <w:div w:id="1524632596">
              <w:marLeft w:val="0"/>
              <w:marRight w:val="0"/>
              <w:marTop w:val="192"/>
              <w:marBottom w:val="0"/>
              <w:divBdr>
                <w:top w:val="none" w:sz="0" w:space="0" w:color="auto"/>
                <w:left w:val="none" w:sz="0" w:space="0" w:color="auto"/>
                <w:bottom w:val="none" w:sz="0" w:space="0" w:color="auto"/>
                <w:right w:val="none" w:sz="0" w:space="0" w:color="auto"/>
              </w:divBdr>
            </w:div>
          </w:divsChild>
        </w:div>
        <w:div w:id="637225547">
          <w:marLeft w:val="0"/>
          <w:marRight w:val="0"/>
          <w:marTop w:val="0"/>
          <w:marBottom w:val="0"/>
          <w:divBdr>
            <w:top w:val="none" w:sz="0" w:space="0" w:color="auto"/>
            <w:left w:val="none" w:sz="0" w:space="0" w:color="auto"/>
            <w:bottom w:val="none" w:sz="0" w:space="0" w:color="auto"/>
            <w:right w:val="none" w:sz="0" w:space="0" w:color="auto"/>
          </w:divBdr>
        </w:div>
        <w:div w:id="961613235">
          <w:marLeft w:val="0"/>
          <w:marRight w:val="0"/>
          <w:marTop w:val="192"/>
          <w:marBottom w:val="0"/>
          <w:divBdr>
            <w:top w:val="none" w:sz="0" w:space="0" w:color="auto"/>
            <w:left w:val="none" w:sz="0" w:space="0" w:color="auto"/>
            <w:bottom w:val="none" w:sz="0" w:space="0" w:color="auto"/>
            <w:right w:val="none" w:sz="0" w:space="0" w:color="auto"/>
          </w:divBdr>
        </w:div>
        <w:div w:id="1294823116">
          <w:marLeft w:val="0"/>
          <w:marRight w:val="0"/>
          <w:marTop w:val="0"/>
          <w:marBottom w:val="0"/>
          <w:divBdr>
            <w:top w:val="none" w:sz="0" w:space="0" w:color="auto"/>
            <w:left w:val="none" w:sz="0" w:space="0" w:color="auto"/>
            <w:bottom w:val="none" w:sz="0" w:space="0" w:color="auto"/>
            <w:right w:val="none" w:sz="0" w:space="0" w:color="auto"/>
          </w:divBdr>
          <w:divsChild>
            <w:div w:id="596332148">
              <w:marLeft w:val="0"/>
              <w:marRight w:val="0"/>
              <w:marTop w:val="192"/>
              <w:marBottom w:val="0"/>
              <w:divBdr>
                <w:top w:val="none" w:sz="0" w:space="0" w:color="auto"/>
                <w:left w:val="none" w:sz="0" w:space="0" w:color="auto"/>
                <w:bottom w:val="none" w:sz="0" w:space="0" w:color="auto"/>
                <w:right w:val="none" w:sz="0" w:space="0" w:color="auto"/>
              </w:divBdr>
            </w:div>
          </w:divsChild>
        </w:div>
        <w:div w:id="665787968">
          <w:marLeft w:val="0"/>
          <w:marRight w:val="0"/>
          <w:marTop w:val="0"/>
          <w:marBottom w:val="0"/>
          <w:divBdr>
            <w:top w:val="none" w:sz="0" w:space="0" w:color="auto"/>
            <w:left w:val="none" w:sz="0" w:space="0" w:color="auto"/>
            <w:bottom w:val="none" w:sz="0" w:space="0" w:color="auto"/>
            <w:right w:val="none" w:sz="0" w:space="0" w:color="auto"/>
          </w:divBdr>
        </w:div>
        <w:div w:id="428741767">
          <w:marLeft w:val="0"/>
          <w:marRight w:val="0"/>
          <w:marTop w:val="192"/>
          <w:marBottom w:val="0"/>
          <w:divBdr>
            <w:top w:val="none" w:sz="0" w:space="0" w:color="auto"/>
            <w:left w:val="none" w:sz="0" w:space="0" w:color="auto"/>
            <w:bottom w:val="none" w:sz="0" w:space="0" w:color="auto"/>
            <w:right w:val="none" w:sz="0" w:space="0" w:color="auto"/>
          </w:divBdr>
        </w:div>
        <w:div w:id="926772318">
          <w:marLeft w:val="0"/>
          <w:marRight w:val="0"/>
          <w:marTop w:val="0"/>
          <w:marBottom w:val="0"/>
          <w:divBdr>
            <w:top w:val="none" w:sz="0" w:space="0" w:color="auto"/>
            <w:left w:val="none" w:sz="0" w:space="0" w:color="auto"/>
            <w:bottom w:val="none" w:sz="0" w:space="0" w:color="auto"/>
            <w:right w:val="none" w:sz="0" w:space="0" w:color="auto"/>
          </w:divBdr>
          <w:divsChild>
            <w:div w:id="369233769">
              <w:marLeft w:val="0"/>
              <w:marRight w:val="0"/>
              <w:marTop w:val="192"/>
              <w:marBottom w:val="0"/>
              <w:divBdr>
                <w:top w:val="none" w:sz="0" w:space="0" w:color="auto"/>
                <w:left w:val="none" w:sz="0" w:space="0" w:color="auto"/>
                <w:bottom w:val="none" w:sz="0" w:space="0" w:color="auto"/>
                <w:right w:val="none" w:sz="0" w:space="0" w:color="auto"/>
              </w:divBdr>
            </w:div>
          </w:divsChild>
        </w:div>
        <w:div w:id="158546682">
          <w:marLeft w:val="0"/>
          <w:marRight w:val="0"/>
          <w:marTop w:val="0"/>
          <w:marBottom w:val="0"/>
          <w:divBdr>
            <w:top w:val="none" w:sz="0" w:space="0" w:color="auto"/>
            <w:left w:val="none" w:sz="0" w:space="0" w:color="auto"/>
            <w:bottom w:val="none" w:sz="0" w:space="0" w:color="auto"/>
            <w:right w:val="none" w:sz="0" w:space="0" w:color="auto"/>
          </w:divBdr>
        </w:div>
        <w:div w:id="401223649">
          <w:marLeft w:val="0"/>
          <w:marRight w:val="0"/>
          <w:marTop w:val="192"/>
          <w:marBottom w:val="0"/>
          <w:divBdr>
            <w:top w:val="none" w:sz="0" w:space="0" w:color="auto"/>
            <w:left w:val="none" w:sz="0" w:space="0" w:color="auto"/>
            <w:bottom w:val="none" w:sz="0" w:space="0" w:color="auto"/>
            <w:right w:val="none" w:sz="0" w:space="0" w:color="auto"/>
          </w:divBdr>
        </w:div>
        <w:div w:id="1497262983">
          <w:marLeft w:val="0"/>
          <w:marRight w:val="0"/>
          <w:marTop w:val="192"/>
          <w:marBottom w:val="0"/>
          <w:divBdr>
            <w:top w:val="none" w:sz="0" w:space="0" w:color="auto"/>
            <w:left w:val="none" w:sz="0" w:space="0" w:color="auto"/>
            <w:bottom w:val="none" w:sz="0" w:space="0" w:color="auto"/>
            <w:right w:val="none" w:sz="0" w:space="0" w:color="auto"/>
          </w:divBdr>
        </w:div>
        <w:div w:id="928923984">
          <w:marLeft w:val="0"/>
          <w:marRight w:val="0"/>
          <w:marTop w:val="0"/>
          <w:marBottom w:val="0"/>
          <w:divBdr>
            <w:top w:val="none" w:sz="0" w:space="0" w:color="auto"/>
            <w:left w:val="none" w:sz="0" w:space="0" w:color="auto"/>
            <w:bottom w:val="none" w:sz="0" w:space="0" w:color="auto"/>
            <w:right w:val="none" w:sz="0" w:space="0" w:color="auto"/>
          </w:divBdr>
          <w:divsChild>
            <w:div w:id="1329863677">
              <w:marLeft w:val="0"/>
              <w:marRight w:val="0"/>
              <w:marTop w:val="192"/>
              <w:marBottom w:val="0"/>
              <w:divBdr>
                <w:top w:val="none" w:sz="0" w:space="0" w:color="auto"/>
                <w:left w:val="none" w:sz="0" w:space="0" w:color="auto"/>
                <w:bottom w:val="none" w:sz="0" w:space="0" w:color="auto"/>
                <w:right w:val="none" w:sz="0" w:space="0" w:color="auto"/>
              </w:divBdr>
            </w:div>
          </w:divsChild>
        </w:div>
        <w:div w:id="616721278">
          <w:marLeft w:val="0"/>
          <w:marRight w:val="0"/>
          <w:marTop w:val="192"/>
          <w:marBottom w:val="0"/>
          <w:divBdr>
            <w:top w:val="none" w:sz="0" w:space="0" w:color="auto"/>
            <w:left w:val="none" w:sz="0" w:space="0" w:color="auto"/>
            <w:bottom w:val="none" w:sz="0" w:space="0" w:color="auto"/>
            <w:right w:val="none" w:sz="0" w:space="0" w:color="auto"/>
          </w:divBdr>
        </w:div>
        <w:div w:id="1438984358">
          <w:marLeft w:val="0"/>
          <w:marRight w:val="0"/>
          <w:marTop w:val="192"/>
          <w:marBottom w:val="0"/>
          <w:divBdr>
            <w:top w:val="none" w:sz="0" w:space="0" w:color="auto"/>
            <w:left w:val="none" w:sz="0" w:space="0" w:color="auto"/>
            <w:bottom w:val="none" w:sz="0" w:space="0" w:color="auto"/>
            <w:right w:val="none" w:sz="0" w:space="0" w:color="auto"/>
          </w:divBdr>
        </w:div>
        <w:div w:id="1096514528">
          <w:marLeft w:val="0"/>
          <w:marRight w:val="0"/>
          <w:marTop w:val="0"/>
          <w:marBottom w:val="0"/>
          <w:divBdr>
            <w:top w:val="none" w:sz="0" w:space="0" w:color="auto"/>
            <w:left w:val="none" w:sz="0" w:space="0" w:color="auto"/>
            <w:bottom w:val="none" w:sz="0" w:space="0" w:color="auto"/>
            <w:right w:val="none" w:sz="0" w:space="0" w:color="auto"/>
          </w:divBdr>
          <w:divsChild>
            <w:div w:id="233324140">
              <w:marLeft w:val="0"/>
              <w:marRight w:val="0"/>
              <w:marTop w:val="192"/>
              <w:marBottom w:val="0"/>
              <w:divBdr>
                <w:top w:val="none" w:sz="0" w:space="0" w:color="auto"/>
                <w:left w:val="none" w:sz="0" w:space="0" w:color="auto"/>
                <w:bottom w:val="none" w:sz="0" w:space="0" w:color="auto"/>
                <w:right w:val="none" w:sz="0" w:space="0" w:color="auto"/>
              </w:divBdr>
            </w:div>
          </w:divsChild>
        </w:div>
        <w:div w:id="1706172200">
          <w:marLeft w:val="0"/>
          <w:marRight w:val="0"/>
          <w:marTop w:val="192"/>
          <w:marBottom w:val="0"/>
          <w:divBdr>
            <w:top w:val="none" w:sz="0" w:space="0" w:color="auto"/>
            <w:left w:val="none" w:sz="0" w:space="0" w:color="auto"/>
            <w:bottom w:val="none" w:sz="0" w:space="0" w:color="auto"/>
            <w:right w:val="none" w:sz="0" w:space="0" w:color="auto"/>
          </w:divBdr>
        </w:div>
        <w:div w:id="1146049332">
          <w:marLeft w:val="0"/>
          <w:marRight w:val="0"/>
          <w:marTop w:val="192"/>
          <w:marBottom w:val="0"/>
          <w:divBdr>
            <w:top w:val="none" w:sz="0" w:space="0" w:color="auto"/>
            <w:left w:val="none" w:sz="0" w:space="0" w:color="auto"/>
            <w:bottom w:val="none" w:sz="0" w:space="0" w:color="auto"/>
            <w:right w:val="none" w:sz="0" w:space="0" w:color="auto"/>
          </w:divBdr>
        </w:div>
        <w:div w:id="700128088">
          <w:marLeft w:val="0"/>
          <w:marRight w:val="0"/>
          <w:marTop w:val="0"/>
          <w:marBottom w:val="0"/>
          <w:divBdr>
            <w:top w:val="none" w:sz="0" w:space="0" w:color="auto"/>
            <w:left w:val="none" w:sz="0" w:space="0" w:color="auto"/>
            <w:bottom w:val="none" w:sz="0" w:space="0" w:color="auto"/>
            <w:right w:val="none" w:sz="0" w:space="0" w:color="auto"/>
          </w:divBdr>
          <w:divsChild>
            <w:div w:id="556744880">
              <w:marLeft w:val="0"/>
              <w:marRight w:val="0"/>
              <w:marTop w:val="192"/>
              <w:marBottom w:val="0"/>
              <w:divBdr>
                <w:top w:val="none" w:sz="0" w:space="0" w:color="auto"/>
                <w:left w:val="none" w:sz="0" w:space="0" w:color="auto"/>
                <w:bottom w:val="none" w:sz="0" w:space="0" w:color="auto"/>
                <w:right w:val="none" w:sz="0" w:space="0" w:color="auto"/>
              </w:divBdr>
            </w:div>
          </w:divsChild>
        </w:div>
        <w:div w:id="2084717314">
          <w:marLeft w:val="0"/>
          <w:marRight w:val="0"/>
          <w:marTop w:val="192"/>
          <w:marBottom w:val="0"/>
          <w:divBdr>
            <w:top w:val="none" w:sz="0" w:space="0" w:color="auto"/>
            <w:left w:val="none" w:sz="0" w:space="0" w:color="auto"/>
            <w:bottom w:val="none" w:sz="0" w:space="0" w:color="auto"/>
            <w:right w:val="none" w:sz="0" w:space="0" w:color="auto"/>
          </w:divBdr>
        </w:div>
        <w:div w:id="1263993521">
          <w:marLeft w:val="0"/>
          <w:marRight w:val="0"/>
          <w:marTop w:val="192"/>
          <w:marBottom w:val="0"/>
          <w:divBdr>
            <w:top w:val="none" w:sz="0" w:space="0" w:color="auto"/>
            <w:left w:val="none" w:sz="0" w:space="0" w:color="auto"/>
            <w:bottom w:val="none" w:sz="0" w:space="0" w:color="auto"/>
            <w:right w:val="none" w:sz="0" w:space="0" w:color="auto"/>
          </w:divBdr>
        </w:div>
        <w:div w:id="1478298681">
          <w:marLeft w:val="0"/>
          <w:marRight w:val="0"/>
          <w:marTop w:val="192"/>
          <w:marBottom w:val="0"/>
          <w:divBdr>
            <w:top w:val="none" w:sz="0" w:space="0" w:color="auto"/>
            <w:left w:val="none" w:sz="0" w:space="0" w:color="auto"/>
            <w:bottom w:val="none" w:sz="0" w:space="0" w:color="auto"/>
            <w:right w:val="none" w:sz="0" w:space="0" w:color="auto"/>
          </w:divBdr>
        </w:div>
        <w:div w:id="1690834272">
          <w:marLeft w:val="0"/>
          <w:marRight w:val="0"/>
          <w:marTop w:val="192"/>
          <w:marBottom w:val="0"/>
          <w:divBdr>
            <w:top w:val="none" w:sz="0" w:space="0" w:color="auto"/>
            <w:left w:val="none" w:sz="0" w:space="0" w:color="auto"/>
            <w:bottom w:val="none" w:sz="0" w:space="0" w:color="auto"/>
            <w:right w:val="none" w:sz="0" w:space="0" w:color="auto"/>
          </w:divBdr>
        </w:div>
        <w:div w:id="741102250">
          <w:marLeft w:val="0"/>
          <w:marRight w:val="0"/>
          <w:marTop w:val="0"/>
          <w:marBottom w:val="0"/>
          <w:divBdr>
            <w:top w:val="none" w:sz="0" w:space="0" w:color="auto"/>
            <w:left w:val="none" w:sz="0" w:space="0" w:color="auto"/>
            <w:bottom w:val="none" w:sz="0" w:space="0" w:color="auto"/>
            <w:right w:val="none" w:sz="0" w:space="0" w:color="auto"/>
          </w:divBdr>
          <w:divsChild>
            <w:div w:id="272054500">
              <w:marLeft w:val="0"/>
              <w:marRight w:val="0"/>
              <w:marTop w:val="192"/>
              <w:marBottom w:val="0"/>
              <w:divBdr>
                <w:top w:val="none" w:sz="0" w:space="0" w:color="auto"/>
                <w:left w:val="none" w:sz="0" w:space="0" w:color="auto"/>
                <w:bottom w:val="none" w:sz="0" w:space="0" w:color="auto"/>
                <w:right w:val="none" w:sz="0" w:space="0" w:color="auto"/>
              </w:divBdr>
            </w:div>
          </w:divsChild>
        </w:div>
        <w:div w:id="1409115975">
          <w:marLeft w:val="0"/>
          <w:marRight w:val="0"/>
          <w:marTop w:val="192"/>
          <w:marBottom w:val="0"/>
          <w:divBdr>
            <w:top w:val="none" w:sz="0" w:space="0" w:color="auto"/>
            <w:left w:val="none" w:sz="0" w:space="0" w:color="auto"/>
            <w:bottom w:val="none" w:sz="0" w:space="0" w:color="auto"/>
            <w:right w:val="none" w:sz="0" w:space="0" w:color="auto"/>
          </w:divBdr>
        </w:div>
      </w:divsChild>
    </w:div>
    <w:div w:id="1723796839">
      <w:bodyDiv w:val="1"/>
      <w:marLeft w:val="0"/>
      <w:marRight w:val="0"/>
      <w:marTop w:val="0"/>
      <w:marBottom w:val="0"/>
      <w:divBdr>
        <w:top w:val="none" w:sz="0" w:space="0" w:color="auto"/>
        <w:left w:val="none" w:sz="0" w:space="0" w:color="auto"/>
        <w:bottom w:val="none" w:sz="0" w:space="0" w:color="auto"/>
        <w:right w:val="none" w:sz="0" w:space="0" w:color="auto"/>
      </w:divBdr>
      <w:divsChild>
        <w:div w:id="12917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Багиян Елена Ивановна</dc:creator>
  <cp:lastModifiedBy>Багиян Елена Ивановна</cp:lastModifiedBy>
  <cp:revision>22</cp:revision>
  <dcterms:created xsi:type="dcterms:W3CDTF">2021-04-26T08:24:00Z</dcterms:created>
  <dcterms:modified xsi:type="dcterms:W3CDTF">2024-03-11T14:33:00Z</dcterms:modified>
</cp:coreProperties>
</file>