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D54B2E"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tbl>
      <w:tblPr>
        <w:tblW w:w="0" w:type="auto"/>
        <w:tblInd w:w="108" w:type="dxa"/>
        <w:tblBorders>
          <w:insideH w:val="single" w:sz="4" w:space="0" w:color="auto"/>
        </w:tblBorders>
        <w:tblLook w:val="01E0" w:firstRow="1" w:lastRow="1" w:firstColumn="1" w:lastColumn="1" w:noHBand="0" w:noVBand="0"/>
      </w:tblPr>
      <w:tblGrid>
        <w:gridCol w:w="4259"/>
        <w:gridCol w:w="5204"/>
      </w:tblGrid>
      <w:tr w:rsidR="00AD44A3" w:rsidTr="007C4CF0">
        <w:tc>
          <w:tcPr>
            <w:tcW w:w="4259" w:type="dxa"/>
            <w:hideMark/>
          </w:tcPr>
          <w:p w:rsidR="00AD44A3" w:rsidRDefault="00AD44A3" w:rsidP="00D1296F">
            <w:pPr>
              <w:spacing w:line="276" w:lineRule="auto"/>
              <w:rPr>
                <w:b/>
                <w:bCs/>
                <w:lang w:eastAsia="en-US"/>
              </w:rPr>
            </w:pPr>
            <w:r>
              <w:rPr>
                <w:b/>
                <w:bCs/>
                <w:lang w:eastAsia="en-US"/>
              </w:rPr>
              <w:t xml:space="preserve"> «</w:t>
            </w:r>
            <w:r w:rsidR="00D1296F">
              <w:rPr>
                <w:b/>
                <w:bCs/>
                <w:lang w:eastAsia="en-US"/>
              </w:rPr>
              <w:t>06</w:t>
            </w:r>
            <w:r>
              <w:rPr>
                <w:b/>
                <w:bCs/>
                <w:lang w:eastAsia="en-US"/>
              </w:rPr>
              <w:t>»</w:t>
            </w:r>
            <w:r w:rsidR="00D1296F">
              <w:rPr>
                <w:b/>
                <w:bCs/>
                <w:lang w:eastAsia="en-US"/>
              </w:rPr>
              <w:t xml:space="preserve"> декабря</w:t>
            </w:r>
            <w:r>
              <w:rPr>
                <w:b/>
                <w:bCs/>
                <w:lang w:eastAsia="en-US"/>
              </w:rPr>
              <w:t xml:space="preserve"> 20</w:t>
            </w:r>
            <w:r w:rsidR="00D1296F">
              <w:rPr>
                <w:b/>
                <w:bCs/>
                <w:lang w:eastAsia="en-US"/>
              </w:rPr>
              <w:t>22</w:t>
            </w:r>
            <w:r>
              <w:rPr>
                <w:b/>
                <w:bCs/>
                <w:lang w:eastAsia="en-US"/>
              </w:rPr>
              <w:t xml:space="preserve"> г.</w:t>
            </w:r>
          </w:p>
        </w:tc>
        <w:tc>
          <w:tcPr>
            <w:tcW w:w="5204" w:type="dxa"/>
            <w:hideMark/>
          </w:tcPr>
          <w:p w:rsidR="00AD44A3" w:rsidRDefault="00A010D4" w:rsidP="00D1296F">
            <w:pPr>
              <w:spacing w:line="276" w:lineRule="auto"/>
              <w:jc w:val="right"/>
              <w:rPr>
                <w:b/>
                <w:bCs/>
                <w:lang w:eastAsia="en-US"/>
              </w:rPr>
            </w:pPr>
            <w:r>
              <w:rPr>
                <w:b/>
                <w:bCs/>
                <w:lang w:eastAsia="en-US"/>
              </w:rPr>
              <w:t xml:space="preserve">№ </w:t>
            </w:r>
            <w:r w:rsidR="00D1296F">
              <w:rPr>
                <w:b/>
                <w:bCs/>
                <w:lang w:eastAsia="en-US"/>
              </w:rPr>
              <w:t>137</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9F34E5"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5638DF">
                    <w:rPr>
                      <w:b/>
                    </w:rPr>
                    <w:t>лени</w:t>
                  </w:r>
                  <w:r w:rsidR="00DE5472">
                    <w:rPr>
                      <w:b/>
                    </w:rPr>
                    <w:t>е</w:t>
                  </w:r>
                  <w:r w:rsidR="004A234C" w:rsidRPr="00A8098F">
                    <w:rPr>
                      <w:b/>
                    </w:rPr>
                    <w:t xml:space="preserve"> </w:t>
                  </w:r>
                  <w:r w:rsidR="0078131E" w:rsidRPr="00A8098F">
                    <w:rPr>
                      <w:b/>
                    </w:rPr>
                    <w:t xml:space="preserve">от </w:t>
                  </w:r>
                  <w:r w:rsidR="001E68EF">
                    <w:rPr>
                      <w:b/>
                    </w:rPr>
                    <w:t>19.12.2017</w:t>
                  </w:r>
                  <w:r w:rsidR="0078131E" w:rsidRPr="00A8098F">
                    <w:rPr>
                      <w:b/>
                    </w:rPr>
                    <w:t xml:space="preserve"> </w:t>
                  </w:r>
                  <w:r w:rsidR="004A234C" w:rsidRPr="00A8098F">
                    <w:rPr>
                      <w:b/>
                    </w:rPr>
                    <w:t>№</w:t>
                  </w:r>
                  <w:r w:rsidR="00DE5472">
                    <w:rPr>
                      <w:b/>
                    </w:rPr>
                    <w:t xml:space="preserve"> </w:t>
                  </w:r>
                  <w:r w:rsidR="005E32AF">
                    <w:rPr>
                      <w:b/>
                    </w:rPr>
                    <w:t>138</w:t>
                  </w:r>
                </w:p>
                <w:p w:rsidR="006A6188" w:rsidRDefault="006A6188" w:rsidP="006A6188">
                  <w:pPr>
                    <w:tabs>
                      <w:tab w:val="left" w:pos="851"/>
                      <w:tab w:val="left" w:pos="993"/>
                    </w:tabs>
                    <w:overflowPunct w:val="0"/>
                    <w:autoSpaceDE w:val="0"/>
                    <w:autoSpaceDN w:val="0"/>
                    <w:adjustRightInd w:val="0"/>
                    <w:ind w:firstLine="601"/>
                    <w:jc w:val="both"/>
                    <w:textAlignment w:val="baseline"/>
                  </w:pPr>
                  <w:r>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6A6188" w:rsidRDefault="006A6188" w:rsidP="006A6188">
                  <w:pPr>
                    <w:tabs>
                      <w:tab w:val="left" w:pos="851"/>
                      <w:tab w:val="left" w:pos="993"/>
                    </w:tabs>
                    <w:overflowPunct w:val="0"/>
                    <w:autoSpaceDE w:val="0"/>
                    <w:autoSpaceDN w:val="0"/>
                    <w:adjustRightInd w:val="0"/>
                    <w:ind w:firstLine="601"/>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DE5472" w:rsidRPr="00DE5472" w:rsidRDefault="0063665C" w:rsidP="00DE5472">
                  <w:pPr>
                    <w:pStyle w:val="a9"/>
                    <w:numPr>
                      <w:ilvl w:val="0"/>
                      <w:numId w:val="5"/>
                    </w:numPr>
                    <w:tabs>
                      <w:tab w:val="left" w:pos="851"/>
                      <w:tab w:val="left" w:pos="1026"/>
                    </w:tabs>
                    <w:overflowPunct w:val="0"/>
                    <w:autoSpaceDE w:val="0"/>
                    <w:autoSpaceDN w:val="0"/>
                    <w:adjustRightInd w:val="0"/>
                    <w:ind w:left="0" w:firstLine="601"/>
                    <w:jc w:val="both"/>
                    <w:textAlignment w:val="baseline"/>
                    <w:rPr>
                      <w:spacing w:val="3"/>
                    </w:rPr>
                  </w:pPr>
                  <w:r w:rsidRPr="00DE5472">
                    <w:rPr>
                      <w:spacing w:val="3"/>
                    </w:rPr>
                    <w:t>Внести следующие изменения в</w:t>
                  </w:r>
                  <w:r w:rsidR="00DE5472">
                    <w:t xml:space="preserve"> Административный регламент </w:t>
                  </w:r>
                  <w:r w:rsidR="005E32AF">
                    <w:t>по предоставлению Местной Администрацией</w:t>
                  </w:r>
                  <w:r w:rsidR="005E32AF" w:rsidRPr="00574AD5">
                    <w:t xml:space="preserve"> внутригородского муниципального образования Санкт-Петербурга муниципальный округ Академическое</w:t>
                  </w:r>
                  <w:r w:rsidR="005E32AF">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DE5472">
                    <w:t>»,</w:t>
                  </w:r>
                  <w:r w:rsidR="00DE5472" w:rsidRPr="00DE5472">
                    <w:rPr>
                      <w:spacing w:val="3"/>
                    </w:rPr>
                    <w:t xml:space="preserve"> утвержденный постановлением от 19.12.2017 №1</w:t>
                  </w:r>
                  <w:r w:rsidR="005E32AF">
                    <w:rPr>
                      <w:spacing w:val="3"/>
                    </w:rPr>
                    <w:t>38</w:t>
                  </w:r>
                  <w:r w:rsidR="00DE5472" w:rsidRPr="00DE5472">
                    <w:rPr>
                      <w:spacing w:val="3"/>
                    </w:rPr>
                    <w:t>-МА-2017 (в редакции постановлений: от 30.07.2018 №5</w:t>
                  </w:r>
                  <w:r w:rsidR="005E32AF">
                    <w:rPr>
                      <w:spacing w:val="3"/>
                    </w:rPr>
                    <w:t>6</w:t>
                  </w:r>
                  <w:r w:rsidR="00DE5472" w:rsidRPr="00DE5472">
                    <w:rPr>
                      <w:spacing w:val="3"/>
                    </w:rPr>
                    <w:t>-МА-2018; от 22.10.2019 № 7</w:t>
                  </w:r>
                  <w:r w:rsidR="005E32AF">
                    <w:rPr>
                      <w:spacing w:val="3"/>
                    </w:rPr>
                    <w:t>8</w:t>
                  </w:r>
                  <w:r w:rsidR="00DE5472" w:rsidRPr="00DE5472">
                    <w:rPr>
                      <w:spacing w:val="3"/>
                    </w:rPr>
                    <w:t xml:space="preserve">-МА-2019; от </w:t>
                  </w:r>
                  <w:r w:rsidR="005E32AF">
                    <w:rPr>
                      <w:spacing w:val="3"/>
                    </w:rPr>
                    <w:t xml:space="preserve">22.12.2020 №152-МА-2020; от </w:t>
                  </w:r>
                  <w:r w:rsidR="00DE5472" w:rsidRPr="00DE5472">
                    <w:rPr>
                      <w:spacing w:val="3"/>
                    </w:rPr>
                    <w:t>19.04.2022 № 46-МА-2022):</w:t>
                  </w:r>
                </w:p>
                <w:p w:rsidR="0063665C" w:rsidRDefault="00BB2805" w:rsidP="0063665C">
                  <w:pPr>
                    <w:pStyle w:val="a9"/>
                    <w:numPr>
                      <w:ilvl w:val="1"/>
                      <w:numId w:val="5"/>
                    </w:numPr>
                    <w:tabs>
                      <w:tab w:val="left" w:pos="851"/>
                      <w:tab w:val="left" w:pos="1026"/>
                    </w:tabs>
                    <w:overflowPunct w:val="0"/>
                    <w:autoSpaceDE w:val="0"/>
                    <w:autoSpaceDN w:val="0"/>
                    <w:adjustRightInd w:val="0"/>
                    <w:ind w:left="0" w:firstLine="601"/>
                    <w:jc w:val="both"/>
                    <w:textAlignment w:val="baseline"/>
                    <w:rPr>
                      <w:spacing w:val="3"/>
                    </w:rPr>
                  </w:pPr>
                  <w:r>
                    <w:t xml:space="preserve"> </w:t>
                  </w:r>
                  <w:r w:rsidRPr="006A6188">
                    <w:t>В пункте 1.2. после слов «документ удостоверяющий личность»</w:t>
                  </w:r>
                  <w:r>
                    <w:t xml:space="preserve"> дополнить словами</w:t>
                  </w:r>
                  <w:r w:rsidR="00736529">
                    <w:t>:</w:t>
                  </w:r>
                  <w:r>
                    <w:t xml:space="preserve"> «(в качестве </w:t>
                  </w:r>
                  <w:r w:rsidR="0063665C" w:rsidRPr="00BB2805">
                    <w:rPr>
                      <w:spacing w:val="3"/>
                    </w:rPr>
                    <w:t>документа, удостоверяющего личность, предъявляются:</w:t>
                  </w:r>
                  <w:r w:rsidRPr="00BB2805">
                    <w:rPr>
                      <w:spacing w:val="3"/>
                    </w:rPr>
                    <w:t xml:space="preserve"> </w:t>
                  </w:r>
                  <w:r w:rsidR="0063665C" w:rsidRPr="00BB2805">
                    <w:rPr>
                      <w:spacing w:val="3"/>
                    </w:rPr>
                    <w:t>паспорт гражданина Российской Федерации;</w:t>
                  </w:r>
                  <w:r w:rsidRPr="00BB2805">
                    <w:rPr>
                      <w:spacing w:val="3"/>
                    </w:rPr>
                    <w:t xml:space="preserve"> </w:t>
                  </w:r>
                  <w:r w:rsidR="0063665C" w:rsidRPr="00BB2805">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r>
                    <w:rPr>
                      <w:spacing w:val="3"/>
                    </w:rPr>
                    <w:t xml:space="preserve"> </w:t>
                  </w:r>
                  <w:r w:rsidR="0063665C" w:rsidRPr="00BB2805">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r w:rsidR="0063665C" w:rsidRPr="00BB2805">
                    <w:rPr>
                      <w:spacing w:val="3"/>
                    </w:rPr>
                    <w:t>»</w:t>
                  </w:r>
                  <w:r>
                    <w:rPr>
                      <w:spacing w:val="3"/>
                    </w:rPr>
                    <w:t>;</w:t>
                  </w:r>
                </w:p>
                <w:p w:rsidR="00BB2805" w:rsidRPr="00BB2805" w:rsidRDefault="00BB2805" w:rsidP="0063665C">
                  <w:pPr>
                    <w:pStyle w:val="a9"/>
                    <w:numPr>
                      <w:ilvl w:val="1"/>
                      <w:numId w:val="5"/>
                    </w:numPr>
                    <w:tabs>
                      <w:tab w:val="left" w:pos="851"/>
                      <w:tab w:val="left" w:pos="1026"/>
                    </w:tabs>
                    <w:overflowPunct w:val="0"/>
                    <w:autoSpaceDE w:val="0"/>
                    <w:autoSpaceDN w:val="0"/>
                    <w:adjustRightInd w:val="0"/>
                    <w:ind w:left="0" w:firstLine="601"/>
                    <w:jc w:val="both"/>
                    <w:textAlignment w:val="baseline"/>
                    <w:rPr>
                      <w:spacing w:val="3"/>
                    </w:rPr>
                  </w:pPr>
                  <w:r w:rsidRPr="006A6188">
                    <w:rPr>
                      <w:spacing w:val="3"/>
                    </w:rPr>
                    <w:lastRenderedPageBreak/>
                    <w:t xml:space="preserve">В пункте 2.6.1. </w:t>
                  </w:r>
                  <w:r w:rsidRPr="006A6188">
                    <w:t>после слов «документ удостоверяющий личность»</w:t>
                  </w:r>
                  <w:r>
                    <w:t xml:space="preserve"> дополнить словами: «(в качестве </w:t>
                  </w:r>
                  <w:r w:rsidRPr="00BB2805">
                    <w:rPr>
                      <w:spacing w:val="3"/>
                    </w:rPr>
                    <w:t>документа, удостоверяющего личность, предъявляются: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r>
                    <w:rPr>
                      <w:spacing w:val="3"/>
                    </w:rPr>
                    <w:t xml:space="preserve"> </w:t>
                  </w:r>
                  <w:r w:rsidRPr="00BB2805">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r w:rsidRPr="00BB2805">
                    <w:rPr>
                      <w:spacing w:val="3"/>
                    </w:rPr>
                    <w:t>»</w:t>
                  </w:r>
                  <w:r>
                    <w:rPr>
                      <w:spacing w:val="3"/>
                    </w:rPr>
                    <w:t>.</w:t>
                  </w:r>
                </w:p>
                <w:p w:rsidR="00DE5472" w:rsidRPr="00023C24" w:rsidRDefault="00DE5472" w:rsidP="00DE5472">
                  <w:pPr>
                    <w:pStyle w:val="a9"/>
                    <w:numPr>
                      <w:ilvl w:val="1"/>
                      <w:numId w:val="5"/>
                    </w:numPr>
                    <w:tabs>
                      <w:tab w:val="left" w:pos="851"/>
                      <w:tab w:val="left" w:pos="1026"/>
                    </w:tabs>
                    <w:overflowPunct w:val="0"/>
                    <w:autoSpaceDE w:val="0"/>
                    <w:autoSpaceDN w:val="0"/>
                    <w:adjustRightInd w:val="0"/>
                    <w:jc w:val="both"/>
                    <w:textAlignment w:val="baseline"/>
                  </w:pPr>
                  <w:r w:rsidRPr="00023C24">
                    <w:t>Дополнить пункт 2.6. подпунктом 2.6.</w:t>
                  </w:r>
                  <w:r w:rsidR="00BB2805">
                    <w:t>4</w:t>
                  </w:r>
                  <w:r w:rsidRPr="00023C24">
                    <w:t>. следующего содержания:</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r w:rsidRPr="00023C24">
                    <w:t xml:space="preserve">«2.6.2. В целях предоставления </w:t>
                  </w:r>
                  <w:r w:rsidR="00BB2805">
                    <w:t xml:space="preserve">государственной </w:t>
                  </w:r>
                  <w:r w:rsidRPr="00023C24">
                    <w:t>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w:t>
                  </w:r>
                  <w:r w:rsidR="00216232">
                    <w:t>,</w:t>
                  </w:r>
                  <w:r w:rsidRPr="00023C24">
                    <w:t xml:space="preserve"> предоставляющем </w:t>
                  </w:r>
                  <w:r w:rsidR="00216232">
                    <w:t>государственную</w:t>
                  </w:r>
                  <w:r w:rsidRPr="00023C24">
                    <w:t xml:space="preserve">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r w:rsidRPr="00023C24">
                    <w:t xml:space="preserve">При предоставлении </w:t>
                  </w:r>
                  <w:r w:rsidR="00216232">
                    <w:t xml:space="preserve">государственной </w:t>
                  </w:r>
                  <w:r w:rsidRPr="00023C24">
                    <w:t>услуги в электронной форме идентификация и аутентификация могут осуществляться посредством:</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r w:rsidRPr="00023C24">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5472" w:rsidRDefault="00DE5472" w:rsidP="00DE5472">
                  <w:pPr>
                    <w:tabs>
                      <w:tab w:val="left" w:pos="851"/>
                      <w:tab w:val="left" w:pos="1026"/>
                    </w:tabs>
                    <w:overflowPunct w:val="0"/>
                    <w:autoSpaceDE w:val="0"/>
                    <w:autoSpaceDN w:val="0"/>
                    <w:adjustRightInd w:val="0"/>
                    <w:ind w:firstLine="601"/>
                    <w:jc w:val="both"/>
                    <w:textAlignment w:val="baseline"/>
                  </w:pPr>
                  <w:r w:rsidRPr="00023C24">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w:t>
                  </w:r>
                  <w:r w:rsidR="00216232">
                    <w:t>льным данным физического лица.»;</w:t>
                  </w:r>
                </w:p>
                <w:p w:rsidR="00216232" w:rsidRDefault="00216232" w:rsidP="00216232">
                  <w:pPr>
                    <w:pStyle w:val="a9"/>
                    <w:numPr>
                      <w:ilvl w:val="1"/>
                      <w:numId w:val="5"/>
                    </w:numPr>
                    <w:tabs>
                      <w:tab w:val="left" w:pos="1168"/>
                    </w:tabs>
                    <w:jc w:val="both"/>
                  </w:pPr>
                  <w:r>
                    <w:t>Пункт 2.7.1. изложить в следующей редакции:</w:t>
                  </w:r>
                </w:p>
                <w:p w:rsidR="00216232" w:rsidRPr="00443440" w:rsidRDefault="00216232" w:rsidP="00216232">
                  <w:pPr>
                    <w:tabs>
                      <w:tab w:val="left" w:pos="1168"/>
                    </w:tabs>
                    <w:ind w:left="34" w:firstLine="567"/>
                    <w:jc w:val="both"/>
                  </w:pPr>
                  <w:r>
                    <w:t>«2.7.1.</w:t>
                  </w:r>
                  <w:r w:rsidRPr="00443440">
                    <w:t xml:space="preserve"> Должностным лицам Местной Администрации запрещено требовать от заявителя:</w:t>
                  </w:r>
                </w:p>
                <w:p w:rsidR="00216232" w:rsidRPr="00443440" w:rsidRDefault="00216232" w:rsidP="00216232">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216232" w:rsidRPr="00443440" w:rsidRDefault="00216232" w:rsidP="00216232">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216232" w:rsidRPr="00443440" w:rsidRDefault="00216232" w:rsidP="00216232">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43440">
                    <w:lastRenderedPageBreak/>
                    <w:t xml:space="preserve">Федерального закона от 27.07.2010 N 210- ФЗ; </w:t>
                  </w:r>
                </w:p>
                <w:p w:rsidR="00216232" w:rsidRPr="00443440" w:rsidRDefault="00216232" w:rsidP="00216232">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216232" w:rsidRPr="00443440" w:rsidRDefault="00216232" w:rsidP="00216232">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216232" w:rsidRPr="00443440" w:rsidRDefault="00216232" w:rsidP="00216232">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216232" w:rsidRPr="00443440" w:rsidRDefault="00216232" w:rsidP="00216232">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216232" w:rsidRPr="00443440" w:rsidRDefault="00216232" w:rsidP="00216232">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216232" w:rsidRPr="00023C24" w:rsidRDefault="00216232" w:rsidP="00216232">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D1527A" w:rsidRPr="00023C24" w:rsidRDefault="00D1527A" w:rsidP="00216232">
                  <w:pPr>
                    <w:pStyle w:val="a9"/>
                    <w:numPr>
                      <w:ilvl w:val="1"/>
                      <w:numId w:val="5"/>
                    </w:numPr>
                    <w:tabs>
                      <w:tab w:val="left" w:pos="851"/>
                      <w:tab w:val="left" w:pos="1026"/>
                    </w:tabs>
                    <w:overflowPunct w:val="0"/>
                    <w:autoSpaceDE w:val="0"/>
                    <w:autoSpaceDN w:val="0"/>
                    <w:adjustRightInd w:val="0"/>
                    <w:jc w:val="both"/>
                    <w:textAlignment w:val="baseline"/>
                  </w:pPr>
                  <w:r>
                    <w:t xml:space="preserve">подпункт </w:t>
                  </w:r>
                  <w:r w:rsidRPr="00023C24">
                    <w:t>2.17</w:t>
                  </w:r>
                  <w:r>
                    <w:t>.1</w:t>
                  </w:r>
                  <w:r w:rsidRPr="00023C24">
                    <w:t xml:space="preserve"> изложить в следующей редакции:</w:t>
                  </w:r>
                </w:p>
                <w:p w:rsidR="00D1527A" w:rsidRPr="00E57861" w:rsidRDefault="00D1527A" w:rsidP="00D1527A">
                  <w:pPr>
                    <w:pStyle w:val="a9"/>
                    <w:tabs>
                      <w:tab w:val="left" w:pos="851"/>
                      <w:tab w:val="left" w:pos="1026"/>
                    </w:tabs>
                    <w:overflowPunct w:val="0"/>
                    <w:autoSpaceDE w:val="0"/>
                    <w:autoSpaceDN w:val="0"/>
                    <w:adjustRightInd w:val="0"/>
                    <w:ind w:left="0" w:firstLine="601"/>
                    <w:jc w:val="both"/>
                    <w:textAlignment w:val="baseline"/>
                  </w:pPr>
                  <w:r w:rsidRPr="00023C24">
                    <w:t>«</w:t>
                  </w:r>
                  <w:r w:rsidRPr="00E57861">
                    <w:t>2.17.1.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D1527A" w:rsidRPr="00E57861" w:rsidRDefault="00D1527A" w:rsidP="00D1527A">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D1527A" w:rsidRPr="00023C24" w:rsidRDefault="00D1527A" w:rsidP="00D1527A">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D1527A" w:rsidRPr="00E57861" w:rsidRDefault="00D1527A" w:rsidP="00D1527A">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D1527A" w:rsidRPr="00E57861" w:rsidRDefault="00D1527A" w:rsidP="00D1527A">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w:t>
                  </w:r>
                  <w:r w:rsidRPr="00E57861">
                    <w:lastRenderedPageBreak/>
                    <w:t>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D1527A" w:rsidRPr="00E57861" w:rsidRDefault="00D1527A" w:rsidP="00D1527A">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D1527A" w:rsidRPr="00E57861" w:rsidRDefault="00D1527A" w:rsidP="00D1527A">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D1527A" w:rsidRPr="00E57861" w:rsidRDefault="00D1527A" w:rsidP="00D1527A">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D1527A" w:rsidRPr="00E57861" w:rsidRDefault="00D1527A" w:rsidP="00D1527A">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1527A" w:rsidRPr="00E57861" w:rsidRDefault="00D1527A" w:rsidP="00D1527A">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D1527A" w:rsidRPr="00E57861" w:rsidRDefault="00D1527A" w:rsidP="00D1527A">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D1527A" w:rsidRPr="00023C24" w:rsidRDefault="00D1527A" w:rsidP="00D1527A">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D1527A" w:rsidRPr="00023C24" w:rsidRDefault="00D1527A" w:rsidP="00D1527A">
                  <w:pPr>
                    <w:tabs>
                      <w:tab w:val="left" w:pos="-3060"/>
                    </w:tabs>
                    <w:ind w:right="-1" w:firstLine="601"/>
                    <w:jc w:val="both"/>
                  </w:pPr>
                  <w:r w:rsidRPr="00023C24">
                    <w:t xml:space="preserve">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w:t>
                  </w:r>
                  <w:r w:rsidRPr="00023C24">
                    <w:lastRenderedPageBreak/>
                    <w:t>указанным гражданам с использованием регионального портала государственных и муниципальных услуг;</w:t>
                  </w:r>
                </w:p>
                <w:p w:rsidR="00D1527A" w:rsidRPr="00E57861" w:rsidRDefault="00D1527A" w:rsidP="00D1527A">
                  <w:pPr>
                    <w:tabs>
                      <w:tab w:val="left" w:pos="-3060"/>
                    </w:tabs>
                    <w:ind w:right="-1" w:firstLine="601"/>
                    <w:jc w:val="both"/>
                  </w:pPr>
                  <w:r w:rsidRPr="00023C24">
                    <w:t>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D1527A" w:rsidRPr="00E57861" w:rsidRDefault="00D1527A" w:rsidP="00D1527A">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D1527A" w:rsidRPr="00E57861" w:rsidRDefault="00D1527A" w:rsidP="00D1527A">
                  <w:pPr>
                    <w:tabs>
                      <w:tab w:val="left" w:pos="-3060"/>
                    </w:tabs>
                    <w:ind w:right="-1" w:firstLine="601"/>
                    <w:jc w:val="both"/>
                  </w:pPr>
                  <w:r w:rsidRPr="00E57861">
                    <w:t xml:space="preserve">определяет предмет обращения; </w:t>
                  </w:r>
                </w:p>
                <w:p w:rsidR="00D1527A" w:rsidRPr="00E57861" w:rsidRDefault="00D1527A" w:rsidP="00D1527A">
                  <w:pPr>
                    <w:tabs>
                      <w:tab w:val="left" w:pos="-3060"/>
                    </w:tabs>
                    <w:ind w:right="-1" w:firstLine="601"/>
                    <w:jc w:val="both"/>
                  </w:pPr>
                  <w:r w:rsidRPr="00E57861">
                    <w:t>проводит проверку полномочий лица, подающего документы;</w:t>
                  </w:r>
                </w:p>
                <w:p w:rsidR="00D1527A" w:rsidRPr="00E57861" w:rsidRDefault="00D1527A" w:rsidP="00D1527A">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D1527A" w:rsidRPr="00E57861" w:rsidRDefault="00D1527A" w:rsidP="00D1527A">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27A" w:rsidRPr="00E57861" w:rsidRDefault="00D1527A" w:rsidP="00D1527A">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D1527A" w:rsidRPr="00E57861" w:rsidRDefault="00D1527A" w:rsidP="00D1527A">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D1527A" w:rsidRPr="00E57861" w:rsidRDefault="00D1527A" w:rsidP="00D1527A">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D1527A" w:rsidRPr="00E57861" w:rsidRDefault="00D1527A" w:rsidP="00D1527A">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D1527A" w:rsidRPr="00023C24" w:rsidRDefault="00D1527A" w:rsidP="00D1527A">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D1527A" w:rsidRPr="00E57861" w:rsidRDefault="00D1527A" w:rsidP="00D1527A">
                  <w:pPr>
                    <w:tabs>
                      <w:tab w:val="left" w:pos="-3060"/>
                    </w:tabs>
                    <w:ind w:right="-1" w:firstLine="601"/>
                    <w:jc w:val="both"/>
                  </w:pPr>
                  <w:r w:rsidRPr="00023C24">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D1527A" w:rsidRPr="00E57861" w:rsidRDefault="00D1527A" w:rsidP="00D1527A">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D1527A" w:rsidRPr="00E57861" w:rsidRDefault="00D1527A" w:rsidP="00D1527A">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w:t>
                  </w:r>
                  <w:r w:rsidRPr="00E57861">
                    <w:lastRenderedPageBreak/>
                    <w:t xml:space="preserve">возвращает предоставленные заявителем документы. При этом в МАИС ЭГУ устанавливает соответствующий статус электронного дела. </w:t>
                  </w:r>
                </w:p>
                <w:p w:rsidR="00D1527A" w:rsidRPr="00E57861" w:rsidRDefault="00D1527A" w:rsidP="00D1527A">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D1527A" w:rsidRPr="00E57861" w:rsidRDefault="00D1527A" w:rsidP="00D1527A">
                  <w:pPr>
                    <w:tabs>
                      <w:tab w:val="left" w:pos="-3060"/>
                    </w:tabs>
                    <w:ind w:right="-1" w:firstLine="601"/>
                    <w:jc w:val="both"/>
                  </w:pPr>
                  <w:r w:rsidRPr="00E57861">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D1527A" w:rsidRPr="00E57861" w:rsidRDefault="00D1527A" w:rsidP="00D1527A">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DE5472" w:rsidRPr="0063665C" w:rsidRDefault="00D1527A" w:rsidP="00D1527A">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w:t>
                  </w:r>
                  <w:r>
                    <w:t>разделения МФЦ без рассмотрения».</w:t>
                  </w:r>
                </w:p>
                <w:p w:rsidR="009F34E5" w:rsidRPr="00A8098F" w:rsidRDefault="009F34E5" w:rsidP="00216232">
                  <w:pPr>
                    <w:pStyle w:val="a9"/>
                    <w:numPr>
                      <w:ilvl w:val="0"/>
                      <w:numId w:val="5"/>
                    </w:numPr>
                    <w:tabs>
                      <w:tab w:val="left" w:pos="851"/>
                    </w:tabs>
                    <w:ind w:left="0" w:firstLine="601"/>
                    <w:jc w:val="both"/>
                  </w:pPr>
                  <w:r w:rsidRPr="00A8098F">
                    <w:t>Настоящее постановление вступает в силу</w:t>
                  </w:r>
                  <w:r w:rsidR="006A6188">
                    <w:t xml:space="preserve"> после</w:t>
                  </w:r>
                  <w:r w:rsidRPr="00A8098F">
                    <w:t xml:space="preserve"> его </w:t>
                  </w:r>
                  <w:r w:rsidR="006A6188">
                    <w:t xml:space="preserve">официального </w:t>
                  </w:r>
                  <w:r w:rsidRPr="00A8098F">
                    <w:t>опубликования.</w:t>
                  </w:r>
                </w:p>
                <w:p w:rsidR="004C51B1" w:rsidRPr="002C7A47" w:rsidRDefault="009F34E5" w:rsidP="00216232">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bl>
    <w:p w:rsidR="004A234C" w:rsidRDefault="004A234C" w:rsidP="007C4CF0"/>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0187870"/>
    <w:multiLevelType w:val="hybridMultilevel"/>
    <w:tmpl w:val="87A65CD8"/>
    <w:lvl w:ilvl="0" w:tplc="5A84F896">
      <w:start w:val="1"/>
      <w:numFmt w:val="decimal"/>
      <w:lvlText w:val="4.%1."/>
      <w:lvlJc w:val="left"/>
      <w:pPr>
        <w:ind w:left="1321" w:hanging="360"/>
      </w:pPr>
      <w:rPr>
        <w:rFonts w:hint="default"/>
      </w:rPr>
    </w:lvl>
    <w:lvl w:ilvl="1" w:tplc="04190019">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9">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17134"/>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8810BE8"/>
    <w:multiLevelType w:val="hybridMultilevel"/>
    <w:tmpl w:val="DA64B10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14"/>
  </w:num>
  <w:num w:numId="9">
    <w:abstractNumId w:val="1"/>
  </w:num>
  <w:num w:numId="10">
    <w:abstractNumId w:val="3"/>
  </w:num>
  <w:num w:numId="11">
    <w:abstractNumId w:val="9"/>
  </w:num>
  <w:num w:numId="12">
    <w:abstractNumId w:val="12"/>
  </w:num>
  <w:num w:numId="13">
    <w:abstractNumId w:val="5"/>
  </w:num>
  <w:num w:numId="14">
    <w:abstractNumId w:val="8"/>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4212D"/>
    <w:rsid w:val="00160E27"/>
    <w:rsid w:val="0017406F"/>
    <w:rsid w:val="001A142E"/>
    <w:rsid w:val="001B5DE6"/>
    <w:rsid w:val="001D1256"/>
    <w:rsid w:val="001E68EF"/>
    <w:rsid w:val="001E6ABB"/>
    <w:rsid w:val="0020299A"/>
    <w:rsid w:val="00215CC2"/>
    <w:rsid w:val="00216232"/>
    <w:rsid w:val="00260441"/>
    <w:rsid w:val="002A5AC6"/>
    <w:rsid w:val="002B5D74"/>
    <w:rsid w:val="002C7A47"/>
    <w:rsid w:val="002C7FF0"/>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8026A"/>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277C"/>
    <w:rsid w:val="005A27A8"/>
    <w:rsid w:val="005C4328"/>
    <w:rsid w:val="005E1401"/>
    <w:rsid w:val="005E32AF"/>
    <w:rsid w:val="005F5836"/>
    <w:rsid w:val="006336D6"/>
    <w:rsid w:val="0063665C"/>
    <w:rsid w:val="006462B2"/>
    <w:rsid w:val="00647ECD"/>
    <w:rsid w:val="00655165"/>
    <w:rsid w:val="006702C2"/>
    <w:rsid w:val="006769ED"/>
    <w:rsid w:val="00690A36"/>
    <w:rsid w:val="00695EA0"/>
    <w:rsid w:val="006A6188"/>
    <w:rsid w:val="006A63FC"/>
    <w:rsid w:val="006B7175"/>
    <w:rsid w:val="006B7DF8"/>
    <w:rsid w:val="00712B18"/>
    <w:rsid w:val="00720223"/>
    <w:rsid w:val="00725DD4"/>
    <w:rsid w:val="00736529"/>
    <w:rsid w:val="00747206"/>
    <w:rsid w:val="0076157D"/>
    <w:rsid w:val="00774D34"/>
    <w:rsid w:val="0078131E"/>
    <w:rsid w:val="00791DC7"/>
    <w:rsid w:val="007A51CC"/>
    <w:rsid w:val="007C4CF0"/>
    <w:rsid w:val="007C4D15"/>
    <w:rsid w:val="007D47E0"/>
    <w:rsid w:val="007E20F3"/>
    <w:rsid w:val="007F316D"/>
    <w:rsid w:val="00801ED4"/>
    <w:rsid w:val="008164E9"/>
    <w:rsid w:val="008168E8"/>
    <w:rsid w:val="0083657E"/>
    <w:rsid w:val="00844FC7"/>
    <w:rsid w:val="008514B7"/>
    <w:rsid w:val="0088230C"/>
    <w:rsid w:val="008965E1"/>
    <w:rsid w:val="008974F0"/>
    <w:rsid w:val="008C05E8"/>
    <w:rsid w:val="008D7610"/>
    <w:rsid w:val="008F1B6B"/>
    <w:rsid w:val="00913105"/>
    <w:rsid w:val="0091739E"/>
    <w:rsid w:val="00917699"/>
    <w:rsid w:val="00936CB8"/>
    <w:rsid w:val="00954877"/>
    <w:rsid w:val="00980852"/>
    <w:rsid w:val="009937B1"/>
    <w:rsid w:val="009A06A0"/>
    <w:rsid w:val="009A7E36"/>
    <w:rsid w:val="009F044B"/>
    <w:rsid w:val="009F34E5"/>
    <w:rsid w:val="009F52C1"/>
    <w:rsid w:val="00A010D4"/>
    <w:rsid w:val="00A30547"/>
    <w:rsid w:val="00A46AB9"/>
    <w:rsid w:val="00A755C0"/>
    <w:rsid w:val="00A8098F"/>
    <w:rsid w:val="00A97C35"/>
    <w:rsid w:val="00AA0454"/>
    <w:rsid w:val="00AA28C3"/>
    <w:rsid w:val="00AC43E5"/>
    <w:rsid w:val="00AC56F5"/>
    <w:rsid w:val="00AC5A3C"/>
    <w:rsid w:val="00AD2EDA"/>
    <w:rsid w:val="00AD44A3"/>
    <w:rsid w:val="00B17B70"/>
    <w:rsid w:val="00B22DA3"/>
    <w:rsid w:val="00B42E20"/>
    <w:rsid w:val="00B7051B"/>
    <w:rsid w:val="00BA6CEB"/>
    <w:rsid w:val="00BB2805"/>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D0730B"/>
    <w:rsid w:val="00D1296F"/>
    <w:rsid w:val="00D1527A"/>
    <w:rsid w:val="00D44404"/>
    <w:rsid w:val="00D520FA"/>
    <w:rsid w:val="00D52309"/>
    <w:rsid w:val="00D54B2E"/>
    <w:rsid w:val="00D767DB"/>
    <w:rsid w:val="00DA50EE"/>
    <w:rsid w:val="00DC37DE"/>
    <w:rsid w:val="00DC6709"/>
    <w:rsid w:val="00DD52A7"/>
    <w:rsid w:val="00DE5472"/>
    <w:rsid w:val="00DE56F1"/>
    <w:rsid w:val="00E03419"/>
    <w:rsid w:val="00E0701A"/>
    <w:rsid w:val="00E15B54"/>
    <w:rsid w:val="00E31D96"/>
    <w:rsid w:val="00E32563"/>
    <w:rsid w:val="00E45082"/>
    <w:rsid w:val="00E64DFC"/>
    <w:rsid w:val="00E938AF"/>
    <w:rsid w:val="00EA29C8"/>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1133789001">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8869-DAE1-46E0-99DC-447968A3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15956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2022-12-05T12:40:00Z</cp:lastPrinted>
  <dcterms:created xsi:type="dcterms:W3CDTF">2022-12-05T12:54:00Z</dcterms:created>
  <dcterms:modified xsi:type="dcterms:W3CDTF">2022-12-05T12:54:00Z</dcterms:modified>
</cp:coreProperties>
</file>