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BEC4C" w14:textId="0E56CE5D" w:rsidR="00285446" w:rsidRPr="00285446" w:rsidRDefault="00285446" w:rsidP="00285446">
      <w:pPr>
        <w:ind w:hanging="142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ru-RU"/>
        </w:rPr>
        <w:drawing>
          <wp:inline distT="0" distB="0" distL="0" distR="0" wp14:anchorId="6F6C32F6" wp14:editId="264DB649">
            <wp:extent cx="495300" cy="561975"/>
            <wp:effectExtent l="0" t="0" r="0" b="9525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4ECDD" w14:textId="77777777" w:rsidR="00285446" w:rsidRPr="00285446" w:rsidRDefault="00285446" w:rsidP="00285446">
      <w:pPr>
        <w:ind w:right="141" w:hanging="142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583E34AD" w14:textId="77777777" w:rsidR="00A65862" w:rsidRDefault="00A65862" w:rsidP="00A65862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</w:rPr>
      </w:pPr>
      <w:r>
        <w:rPr>
          <w:rFonts w:ascii="Lucida Console" w:hAnsi="Lucida Console"/>
          <w:b/>
          <w:bCs/>
          <w:kern w:val="28"/>
          <w:szCs w:val="32"/>
        </w:rPr>
        <w:t xml:space="preserve">ВНУТРИГОРОДСКОЕ МУНИЦИПАЛЬНОЕ ОБРАЗОВАНИЕ </w:t>
      </w:r>
    </w:p>
    <w:p w14:paraId="6577B82C" w14:textId="77777777" w:rsidR="00A65862" w:rsidRDefault="00A65862" w:rsidP="00A65862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</w:rPr>
      </w:pPr>
      <w:r>
        <w:rPr>
          <w:rFonts w:ascii="Lucida Console" w:hAnsi="Lucida Console"/>
          <w:b/>
          <w:bCs/>
          <w:kern w:val="28"/>
          <w:szCs w:val="32"/>
        </w:rPr>
        <w:t xml:space="preserve">ГОРОДА ФЕДЕРАЛЬНОГО ЗНАЧЕНИЯ САНКТ-ПЕТЕРБУРГА </w:t>
      </w:r>
    </w:p>
    <w:p w14:paraId="3CE15C55" w14:textId="77777777" w:rsidR="00A65862" w:rsidRDefault="00A65862" w:rsidP="00A65862">
      <w:pPr>
        <w:tabs>
          <w:tab w:val="left" w:pos="4140"/>
        </w:tabs>
        <w:ind w:right="141"/>
        <w:jc w:val="center"/>
        <w:rPr>
          <w:rFonts w:ascii="Arial" w:hAnsi="Arial"/>
          <w:bCs/>
          <w:spacing w:val="60"/>
          <w:szCs w:val="24"/>
          <w:lang w:eastAsia="ru-RU"/>
        </w:rPr>
      </w:pPr>
      <w:r>
        <w:rPr>
          <w:rFonts w:ascii="Arial" w:hAnsi="Arial"/>
          <w:bCs/>
          <w:spacing w:val="60"/>
        </w:rPr>
        <w:t>муниципальный округ</w:t>
      </w:r>
    </w:p>
    <w:p w14:paraId="2C9FF562" w14:textId="77777777" w:rsidR="00A65862" w:rsidRDefault="00A65862" w:rsidP="00A65862">
      <w:pPr>
        <w:ind w:right="141"/>
        <w:jc w:val="center"/>
        <w:rPr>
          <w:rFonts w:ascii="Times New Roman" w:hAnsi="Times New Roman"/>
          <w:b/>
          <w:bCs/>
        </w:rPr>
      </w:pPr>
      <w:r>
        <w:rPr>
          <w:rFonts w:ascii="Franklin Gothic Book" w:hAnsi="Franklin Gothic Book"/>
          <w:b/>
          <w:spacing w:val="20"/>
          <w:sz w:val="26"/>
          <w:szCs w:val="26"/>
        </w:rPr>
        <w:t>АКАДЕМИЧЕСКОЕ</w:t>
      </w:r>
    </w:p>
    <w:p w14:paraId="0F95758A" w14:textId="77777777" w:rsidR="00A65862" w:rsidRDefault="00A65862" w:rsidP="00A65862">
      <w:pPr>
        <w:ind w:right="141"/>
        <w:rPr>
          <w:b/>
        </w:rPr>
      </w:pPr>
    </w:p>
    <w:p w14:paraId="73CAE6CD" w14:textId="77777777" w:rsidR="00A65862" w:rsidRPr="009306E1" w:rsidRDefault="00A65862" w:rsidP="00A65862">
      <w:pPr>
        <w:ind w:right="141"/>
        <w:jc w:val="center"/>
        <w:rPr>
          <w:b/>
        </w:rPr>
      </w:pPr>
      <w:r w:rsidRPr="009306E1">
        <w:rPr>
          <w:b/>
        </w:rPr>
        <w:t>МУНИЦИПАЛЬНЫЙ СОВЕТ</w:t>
      </w:r>
    </w:p>
    <w:p w14:paraId="4A05451A" w14:textId="77777777" w:rsidR="00A65862" w:rsidRPr="009306E1" w:rsidRDefault="00A65862" w:rsidP="00A65862">
      <w:pPr>
        <w:ind w:right="141"/>
        <w:jc w:val="center"/>
        <w:rPr>
          <w:b/>
          <w:sz w:val="28"/>
          <w:szCs w:val="28"/>
        </w:rPr>
      </w:pPr>
      <w:r w:rsidRPr="009306E1">
        <w:rPr>
          <w:b/>
        </w:rPr>
        <w:t>ШЕСТОГО СОЗЫВА</w:t>
      </w:r>
    </w:p>
    <w:p w14:paraId="4399A5C2" w14:textId="77777777" w:rsidR="00285446" w:rsidRPr="00285446" w:rsidRDefault="00285446" w:rsidP="00285446">
      <w:pPr>
        <w:tabs>
          <w:tab w:val="left" w:pos="0"/>
        </w:tabs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392628" w14:textId="5A36BE11" w:rsidR="001E376D" w:rsidRDefault="00285446" w:rsidP="001809FD">
      <w:pPr>
        <w:pBdr>
          <w:top w:val="single" w:sz="12" w:space="1" w:color="auto"/>
        </w:pBdr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DE2C1E0" w14:textId="77777777" w:rsidR="001E376D" w:rsidRDefault="001E376D" w:rsidP="001809FD">
      <w:pPr>
        <w:pBdr>
          <w:top w:val="single" w:sz="12" w:space="1" w:color="auto"/>
        </w:pBdr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8DFB6" w14:textId="6C798B52" w:rsidR="00285446" w:rsidRPr="00D80940" w:rsidRDefault="00285446" w:rsidP="001809FD">
      <w:pPr>
        <w:pBdr>
          <w:top w:val="single" w:sz="12" w:space="1" w:color="auto"/>
        </w:pBdr>
        <w:ind w:right="141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09FD" w:rsidRPr="00D80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D80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85446" w:rsidRPr="00285446" w14:paraId="3CBDDCAC" w14:textId="77777777" w:rsidTr="00E70FAC">
        <w:trPr>
          <w:trHeight w:val="552"/>
        </w:trPr>
        <w:tc>
          <w:tcPr>
            <w:tcW w:w="9639" w:type="dxa"/>
            <w:shd w:val="clear" w:color="auto" w:fill="auto"/>
          </w:tcPr>
          <w:p w14:paraId="502B39F5" w14:textId="16406470" w:rsidR="00285446" w:rsidRPr="00285446" w:rsidRDefault="00285446" w:rsidP="00285446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№</w:t>
            </w:r>
            <w:r w:rsidR="00677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C5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208-37</w:t>
            </w:r>
            <w:r w:rsidR="00754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D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п-</w:t>
            </w:r>
            <w:r w:rsidR="0044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D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44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E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14:paraId="71F0895E" w14:textId="71014EBE" w:rsidR="00285446" w:rsidRDefault="00285446" w:rsidP="00ED009F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</w:t>
            </w:r>
            <w:r w:rsidR="006C5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ED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44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D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FB4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E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14:paraId="255B5AFA" w14:textId="33D2BEBB" w:rsidR="00ED009F" w:rsidRPr="00285446" w:rsidRDefault="00ED009F" w:rsidP="00ED009F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AC780A2" w14:textId="4E8D199B" w:rsidR="00285446" w:rsidRPr="00285446" w:rsidRDefault="00285446" w:rsidP="00D80940">
      <w:pPr>
        <w:tabs>
          <w:tab w:val="left" w:pos="426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5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8D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D2D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761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37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329EB200" w14:textId="77777777" w:rsidR="00285446" w:rsidRPr="00285446" w:rsidRDefault="00285446" w:rsidP="002854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02BAB" w14:textId="7189BA60" w:rsidR="00A51B9C" w:rsidRDefault="00285446" w:rsidP="001E376D">
      <w:pPr>
        <w:keepNext/>
        <w:tabs>
          <w:tab w:val="left" w:pos="900"/>
        </w:tabs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оценке деятельности Главы муниципального образования,</w:t>
      </w:r>
    </w:p>
    <w:p w14:paraId="71C542E1" w14:textId="77777777" w:rsidR="001E376D" w:rsidRDefault="00285446" w:rsidP="001E376D">
      <w:pPr>
        <w:keepNext/>
        <w:tabs>
          <w:tab w:val="left" w:pos="900"/>
        </w:tabs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исполняющего полномочия председателя Муниципального Совета внутригородского муниципального образования </w:t>
      </w:r>
      <w:r w:rsidR="001E3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федерального значения</w:t>
      </w:r>
    </w:p>
    <w:p w14:paraId="0D1F7A1A" w14:textId="16D6D827" w:rsidR="00285446" w:rsidRDefault="00285446" w:rsidP="001E376D">
      <w:pPr>
        <w:keepNext/>
        <w:tabs>
          <w:tab w:val="left" w:pos="900"/>
        </w:tabs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</w:t>
      </w:r>
      <w:r w:rsidR="001E3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Академическое, за 20</w:t>
      </w:r>
      <w:r w:rsidR="00FB4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E3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A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2225EFCF" w14:textId="77777777" w:rsidR="00A51B9C" w:rsidRPr="00EA022A" w:rsidRDefault="00A51B9C" w:rsidP="00EA46FF">
      <w:pPr>
        <w:keepNext/>
        <w:tabs>
          <w:tab w:val="left" w:pos="900"/>
        </w:tabs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9005E5" w14:textId="40BC85EC" w:rsidR="00285446" w:rsidRPr="00EA022A" w:rsidRDefault="00285446" w:rsidP="00285446">
      <w:pPr>
        <w:keepNext/>
        <w:tabs>
          <w:tab w:val="left" w:pos="900"/>
        </w:tabs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EA022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Во исполнение требований действующего законодательства и Устава внутригородского муниципального образования </w:t>
      </w:r>
      <w:r w:rsidR="00C75DD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города федерального значения </w:t>
      </w:r>
      <w:r w:rsidRPr="00EA022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Санкт-Петербурга муниципальный округ Академическое, Муниципальный Совет </w:t>
      </w:r>
    </w:p>
    <w:p w14:paraId="483F0C71" w14:textId="77777777" w:rsidR="00285446" w:rsidRPr="00EA022A" w:rsidRDefault="00285446" w:rsidP="00285446">
      <w:pPr>
        <w:tabs>
          <w:tab w:val="left" w:pos="900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CD1442" w14:textId="77777777" w:rsidR="00285446" w:rsidRPr="00EA022A" w:rsidRDefault="00285446" w:rsidP="00285446">
      <w:pPr>
        <w:tabs>
          <w:tab w:val="left" w:pos="900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14:paraId="178EED37" w14:textId="77777777" w:rsidR="00285446" w:rsidRPr="00EA022A" w:rsidRDefault="00285446" w:rsidP="00285446">
      <w:pPr>
        <w:tabs>
          <w:tab w:val="left" w:pos="90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F0429" w14:textId="67435C0F" w:rsidR="00285446" w:rsidRPr="00EA022A" w:rsidRDefault="00285446" w:rsidP="00285446">
      <w:pPr>
        <w:numPr>
          <w:ilvl w:val="0"/>
          <w:numId w:val="13"/>
        </w:numPr>
        <w:tabs>
          <w:tab w:val="left" w:pos="900"/>
          <w:tab w:val="left" w:pos="1134"/>
        </w:tabs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ежегодный отчет Главы муниципального образования, исполняющего полномочия </w:t>
      </w:r>
      <w:proofErr w:type="gramStart"/>
      <w:r w:rsidRPr="00EA0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 внутригородского муниципального образования</w:t>
      </w:r>
      <w:r w:rsidR="00C7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</w:t>
      </w:r>
      <w:r w:rsidRPr="00EA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</w:t>
      </w:r>
      <w:proofErr w:type="gramEnd"/>
      <w:r w:rsidRPr="00EA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Академическое, за 20</w:t>
      </w:r>
      <w:r w:rsidR="00FB49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5D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A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к настоящему решению.</w:t>
      </w:r>
    </w:p>
    <w:p w14:paraId="63BF870A" w14:textId="2526BF5C" w:rsidR="00285446" w:rsidRPr="00EA022A" w:rsidRDefault="00285446" w:rsidP="00285446">
      <w:pPr>
        <w:numPr>
          <w:ilvl w:val="0"/>
          <w:numId w:val="13"/>
        </w:numPr>
        <w:tabs>
          <w:tab w:val="left" w:pos="900"/>
          <w:tab w:val="left" w:pos="1134"/>
        </w:tabs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Главы муниципального образования в 20</w:t>
      </w:r>
      <w:r w:rsidR="00FB49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5D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A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считать удовлетворительной.</w:t>
      </w:r>
    </w:p>
    <w:p w14:paraId="45AC64EC" w14:textId="77777777" w:rsidR="00285446" w:rsidRPr="00EA022A" w:rsidRDefault="00285446" w:rsidP="00285446">
      <w:pPr>
        <w:numPr>
          <w:ilvl w:val="0"/>
          <w:numId w:val="13"/>
        </w:numPr>
        <w:tabs>
          <w:tab w:val="left" w:pos="900"/>
          <w:tab w:val="left" w:pos="108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отчет в официальном специальном выпуске газеты «Академический вестник».</w:t>
      </w:r>
    </w:p>
    <w:p w14:paraId="01A886DB" w14:textId="77777777" w:rsidR="00285446" w:rsidRPr="00EA022A" w:rsidRDefault="00285446" w:rsidP="00285446">
      <w:pPr>
        <w:numPr>
          <w:ilvl w:val="0"/>
          <w:numId w:val="13"/>
        </w:numPr>
        <w:tabs>
          <w:tab w:val="left" w:pos="900"/>
          <w:tab w:val="left" w:pos="108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14:paraId="394A4039" w14:textId="5B4A4E69" w:rsidR="00285446" w:rsidRPr="00EA022A" w:rsidRDefault="00285446" w:rsidP="00285446">
      <w:pPr>
        <w:numPr>
          <w:ilvl w:val="0"/>
          <w:numId w:val="13"/>
        </w:numPr>
        <w:tabs>
          <w:tab w:val="left" w:pos="900"/>
          <w:tab w:val="left" w:pos="108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решения возложить на Главу муниципального образования, исполн</w:t>
      </w:r>
      <w:r w:rsidR="00FB49D0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яющего полномочия председателя М</w:t>
      </w:r>
      <w:r w:rsidRPr="00EA022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Совета внутригородского муниципального образования</w:t>
      </w:r>
      <w:r w:rsidR="00C7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</w:t>
      </w:r>
      <w:r w:rsidRPr="00EA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муниципальный округ Академическое.</w:t>
      </w:r>
    </w:p>
    <w:p w14:paraId="708E9B2E" w14:textId="77777777" w:rsidR="00285446" w:rsidRPr="00285446" w:rsidRDefault="00285446" w:rsidP="002854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932AD" w14:textId="77777777" w:rsidR="00285446" w:rsidRPr="00285446" w:rsidRDefault="00285446" w:rsidP="002854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9F242" w14:textId="77777777" w:rsidR="00285446" w:rsidRPr="00285446" w:rsidRDefault="00285446" w:rsidP="004404ED">
      <w:pPr>
        <w:ind w:firstLine="567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5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муниципального образования,</w:t>
      </w:r>
    </w:p>
    <w:p w14:paraId="1C8FBEE5" w14:textId="77777777" w:rsidR="00285446" w:rsidRPr="00285446" w:rsidRDefault="00285446" w:rsidP="004404ED">
      <w:pPr>
        <w:ind w:firstLine="567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5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исполняющий полномочия </w:t>
      </w:r>
    </w:p>
    <w:p w14:paraId="519B26D7" w14:textId="1A2FBC00" w:rsidR="00285446" w:rsidRPr="00285446" w:rsidRDefault="00285446" w:rsidP="004404ED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Муниципального Совета</w:t>
      </w:r>
      <w:r w:rsidRPr="0028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</w:t>
      </w:r>
      <w:r w:rsidRPr="0028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И.Г.Пыжик</w:t>
      </w:r>
    </w:p>
    <w:p w14:paraId="482DE32B" w14:textId="77777777" w:rsidR="00285446" w:rsidRPr="00285446" w:rsidRDefault="00285446" w:rsidP="00285446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0B307" w14:textId="77777777" w:rsidR="00285446" w:rsidRDefault="00285446" w:rsidP="00285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A0726" w14:textId="77777777" w:rsidR="00CB68D6" w:rsidRPr="00285446" w:rsidRDefault="00CB68D6" w:rsidP="00285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8BA6B8D" w14:textId="368C6596" w:rsidR="00A41E1E" w:rsidRPr="004404ED" w:rsidRDefault="00A41E1E" w:rsidP="001F5065">
      <w:pPr>
        <w:shd w:val="clear" w:color="auto" w:fill="FFFFFF"/>
        <w:tabs>
          <w:tab w:val="left" w:pos="641"/>
        </w:tabs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404ED">
        <w:rPr>
          <w:rFonts w:ascii="Times New Roman" w:hAnsi="Times New Roman" w:cs="Times New Roman"/>
          <w:sz w:val="20"/>
          <w:szCs w:val="20"/>
        </w:rPr>
        <w:lastRenderedPageBreak/>
        <w:t>Приложение к решению</w:t>
      </w:r>
    </w:p>
    <w:p w14:paraId="52BCE41A" w14:textId="77777777" w:rsidR="00A41E1E" w:rsidRPr="004404ED" w:rsidRDefault="00A41E1E" w:rsidP="001F5065">
      <w:pPr>
        <w:shd w:val="clear" w:color="auto" w:fill="FFFFFF"/>
        <w:tabs>
          <w:tab w:val="left" w:pos="641"/>
        </w:tabs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404ED">
        <w:rPr>
          <w:rFonts w:ascii="Times New Roman" w:hAnsi="Times New Roman" w:cs="Times New Roman"/>
          <w:sz w:val="20"/>
          <w:szCs w:val="20"/>
        </w:rPr>
        <w:t>Муниципального Совета</w:t>
      </w:r>
    </w:p>
    <w:p w14:paraId="5043ADF1" w14:textId="27EC9EEF" w:rsidR="00805C5A" w:rsidRPr="004404ED" w:rsidRDefault="00A41E1E" w:rsidP="00ED009F">
      <w:pPr>
        <w:ind w:firstLine="567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404ED">
        <w:rPr>
          <w:rFonts w:ascii="Times New Roman" w:hAnsi="Times New Roman" w:cs="Times New Roman"/>
          <w:sz w:val="20"/>
          <w:szCs w:val="20"/>
        </w:rPr>
        <w:t>от</w:t>
      </w:r>
      <w:r w:rsidR="001F5065" w:rsidRPr="004404ED">
        <w:rPr>
          <w:rFonts w:ascii="Times New Roman" w:hAnsi="Times New Roman" w:cs="Times New Roman"/>
          <w:sz w:val="20"/>
          <w:szCs w:val="20"/>
        </w:rPr>
        <w:t xml:space="preserve"> </w:t>
      </w:r>
      <w:r w:rsidR="00142260" w:rsidRPr="004404ED">
        <w:rPr>
          <w:rFonts w:ascii="Times New Roman" w:hAnsi="Times New Roman" w:cs="Times New Roman"/>
          <w:sz w:val="20"/>
          <w:szCs w:val="20"/>
        </w:rPr>
        <w:t>«</w:t>
      </w:r>
      <w:r w:rsidR="00CB68D6">
        <w:rPr>
          <w:rFonts w:ascii="Times New Roman" w:hAnsi="Times New Roman" w:cs="Times New Roman"/>
          <w:sz w:val="20"/>
          <w:szCs w:val="20"/>
        </w:rPr>
        <w:t>21</w:t>
      </w:r>
      <w:r w:rsidR="00A51B9C" w:rsidRPr="004404ED">
        <w:rPr>
          <w:rFonts w:ascii="Times New Roman" w:hAnsi="Times New Roman" w:cs="Times New Roman"/>
          <w:sz w:val="20"/>
          <w:szCs w:val="20"/>
        </w:rPr>
        <w:t xml:space="preserve"> марта </w:t>
      </w:r>
      <w:r w:rsidR="00142260" w:rsidRPr="004404ED">
        <w:rPr>
          <w:rFonts w:ascii="Times New Roman" w:hAnsi="Times New Roman" w:cs="Times New Roman"/>
          <w:sz w:val="20"/>
          <w:szCs w:val="20"/>
        </w:rPr>
        <w:t>20</w:t>
      </w:r>
      <w:r w:rsidR="004404ED" w:rsidRPr="004404ED">
        <w:rPr>
          <w:rFonts w:ascii="Times New Roman" w:hAnsi="Times New Roman" w:cs="Times New Roman"/>
          <w:sz w:val="20"/>
          <w:szCs w:val="20"/>
        </w:rPr>
        <w:t>2</w:t>
      </w:r>
      <w:r w:rsidR="00C75DD0">
        <w:rPr>
          <w:rFonts w:ascii="Times New Roman" w:hAnsi="Times New Roman" w:cs="Times New Roman"/>
          <w:sz w:val="20"/>
          <w:szCs w:val="20"/>
        </w:rPr>
        <w:t>3</w:t>
      </w:r>
      <w:r w:rsidRPr="004404ED">
        <w:rPr>
          <w:rFonts w:ascii="Times New Roman" w:hAnsi="Times New Roman" w:cs="Times New Roman"/>
          <w:sz w:val="20"/>
          <w:szCs w:val="20"/>
        </w:rPr>
        <w:t>г. №</w:t>
      </w:r>
      <w:r w:rsidR="00CB68D6">
        <w:rPr>
          <w:rFonts w:ascii="Times New Roman" w:hAnsi="Times New Roman" w:cs="Times New Roman"/>
          <w:sz w:val="20"/>
          <w:szCs w:val="20"/>
        </w:rPr>
        <w:t>208-37</w:t>
      </w:r>
      <w:r w:rsidR="00A51B9C" w:rsidRPr="004404ED">
        <w:rPr>
          <w:rFonts w:ascii="Times New Roman" w:hAnsi="Times New Roman" w:cs="Times New Roman"/>
          <w:sz w:val="20"/>
          <w:szCs w:val="20"/>
        </w:rPr>
        <w:t>п-</w:t>
      </w:r>
      <w:r w:rsidR="004404ED" w:rsidRPr="004404ED">
        <w:rPr>
          <w:rFonts w:ascii="Times New Roman" w:hAnsi="Times New Roman" w:cs="Times New Roman"/>
          <w:sz w:val="20"/>
          <w:szCs w:val="20"/>
        </w:rPr>
        <w:t>6</w:t>
      </w:r>
      <w:r w:rsidR="00A51B9C" w:rsidRPr="004404ED">
        <w:rPr>
          <w:rFonts w:ascii="Times New Roman" w:hAnsi="Times New Roman" w:cs="Times New Roman"/>
          <w:sz w:val="20"/>
          <w:szCs w:val="20"/>
        </w:rPr>
        <w:t>-20</w:t>
      </w:r>
      <w:r w:rsidR="004404ED" w:rsidRPr="004404ED">
        <w:rPr>
          <w:rFonts w:ascii="Times New Roman" w:hAnsi="Times New Roman" w:cs="Times New Roman"/>
          <w:sz w:val="20"/>
          <w:szCs w:val="20"/>
        </w:rPr>
        <w:t>2</w:t>
      </w:r>
      <w:r w:rsidR="00C75DD0">
        <w:rPr>
          <w:rFonts w:ascii="Times New Roman" w:hAnsi="Times New Roman" w:cs="Times New Roman"/>
          <w:sz w:val="20"/>
          <w:szCs w:val="20"/>
        </w:rPr>
        <w:t>3</w:t>
      </w:r>
    </w:p>
    <w:p w14:paraId="02423AE1" w14:textId="77777777" w:rsidR="00142260" w:rsidRDefault="00142260" w:rsidP="00ED009F">
      <w:pPr>
        <w:ind w:firstLine="567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0A832F7" w14:textId="716BC575" w:rsidR="00021171" w:rsidRDefault="00021171" w:rsidP="00B06ED1">
      <w:pPr>
        <w:tabs>
          <w:tab w:val="left" w:pos="1134"/>
        </w:tabs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Ежегодный о</w:t>
      </w:r>
      <w:r w:rsidR="00844126" w:rsidRPr="0002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тчет Главы муниципального о</w:t>
      </w:r>
      <w:r w:rsidR="00160011" w:rsidRPr="0002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бразования</w:t>
      </w:r>
      <w:r w:rsidR="00480580" w:rsidRPr="0002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14:paraId="285F0E63" w14:textId="2FB81A61" w:rsidR="00021171" w:rsidRDefault="00480580" w:rsidP="00B06ED1">
      <w:pPr>
        <w:tabs>
          <w:tab w:val="left" w:pos="1134"/>
        </w:tabs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исполняющего полномочия </w:t>
      </w:r>
      <w:r w:rsidR="00160011" w:rsidRPr="0002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02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редседателя Муниципального Совета</w:t>
      </w:r>
      <w:r w:rsidR="0002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14:paraId="1EAAC312" w14:textId="1024D1C2" w:rsidR="00480580" w:rsidRDefault="00480580" w:rsidP="00B06ED1">
      <w:pPr>
        <w:tabs>
          <w:tab w:val="left" w:pos="1134"/>
        </w:tabs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 w:rsidR="00FB4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A6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2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44D8BD40" w14:textId="77777777" w:rsidR="00021171" w:rsidRDefault="00021171" w:rsidP="00B06ED1">
      <w:pPr>
        <w:tabs>
          <w:tab w:val="left" w:pos="1134"/>
        </w:tabs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CDA9F4" w14:textId="7EDDA26D" w:rsidR="00C53A09" w:rsidRPr="006C5B1C" w:rsidRDefault="00021171" w:rsidP="00B06ED1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5B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соответствии с действующим законодательством, Уставом </w:t>
      </w: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</w:t>
      </w:r>
      <w:r w:rsidR="00C75DD0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</w:t>
      </w: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муниципальный округ Академическое</w:t>
      </w:r>
      <w:r w:rsidRPr="006C5B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(далее - Устав)</w:t>
      </w:r>
      <w:r w:rsidR="00F16A29" w:rsidRPr="006C5B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C5B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Глава муниципального образования, исполняющий полномочия председателя Муниципального Совета (далее – Глава </w:t>
      </w:r>
      <w:r w:rsidR="00762CDD" w:rsidRPr="006C5B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образования</w:t>
      </w:r>
      <w:r w:rsidRPr="006C5B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), являясь высшим должностным лицом </w:t>
      </w:r>
      <w:r w:rsidR="00AE70D1" w:rsidRPr="006C5B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6C5B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образования </w:t>
      </w:r>
      <w:r w:rsidR="00C75DD0" w:rsidRPr="006C5B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города федерального значения </w:t>
      </w:r>
      <w:r w:rsidR="00AE70D1" w:rsidRPr="006C5B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Сан</w:t>
      </w:r>
      <w:r w:rsidR="007A24A9" w:rsidRPr="006C5B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кт-Петербурга муниципальный окр</w:t>
      </w:r>
      <w:r w:rsidR="00AE70D1" w:rsidRPr="006C5B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уг </w:t>
      </w:r>
      <w:r w:rsidRPr="006C5B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Академическое</w:t>
      </w:r>
      <w:r w:rsidR="00AE70D1" w:rsidRPr="006C5B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(далее – МО </w:t>
      </w:r>
      <w:proofErr w:type="spellStart"/>
      <w:proofErr w:type="gramStart"/>
      <w:r w:rsidR="00AE70D1" w:rsidRPr="006C5B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</w:t>
      </w:r>
      <w:proofErr w:type="spellEnd"/>
      <w:proofErr w:type="gramEnd"/>
      <w:r w:rsidR="00AE70D1" w:rsidRPr="006C5B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Академическое)</w:t>
      </w:r>
      <w:r w:rsidRPr="006C5B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возглавляет деятельность по осуществлению местного самоуправления на территории в границах </w:t>
      </w:r>
      <w:r w:rsidR="00AE70D1" w:rsidRPr="006C5B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МО </w:t>
      </w:r>
      <w:proofErr w:type="spellStart"/>
      <w:r w:rsidR="00AE70D1" w:rsidRPr="006C5B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</w:t>
      </w:r>
      <w:proofErr w:type="spellEnd"/>
      <w:r w:rsidR="00AE70D1" w:rsidRPr="006C5B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="00AE70D1" w:rsidRPr="006C5B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Академическое</w:t>
      </w:r>
      <w:r w:rsidRPr="006C5B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C53A09" w:rsidRPr="006C5B1C">
        <w:rPr>
          <w:rFonts w:ascii="Times New Roman" w:hAnsi="Times New Roman" w:cs="Times New Roman"/>
          <w:sz w:val="24"/>
          <w:szCs w:val="24"/>
        </w:rPr>
        <w:t xml:space="preserve">представляет муниципальное образование </w:t>
      </w:r>
      <w:r w:rsidR="00C53A09" w:rsidRPr="006C5B1C">
        <w:rPr>
          <w:rFonts w:ascii="Times New Roman" w:eastAsia="Times New Roman" w:hAnsi="Times New Roman" w:cs="Times New Roman"/>
          <w:sz w:val="24"/>
          <w:szCs w:val="24"/>
        </w:rPr>
        <w:t>и Муниципальный Совет</w:t>
      </w:r>
      <w:r w:rsidR="00C53A09" w:rsidRPr="006C5B1C">
        <w:rPr>
          <w:rFonts w:ascii="Times New Roman" w:hAnsi="Times New Roman" w:cs="Times New Roman"/>
          <w:sz w:val="24"/>
          <w:szCs w:val="24"/>
        </w:rPr>
        <w:t xml:space="preserve">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 и Муниципального Совета, </w:t>
      </w:r>
      <w:r w:rsidRPr="006C5B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осуществляет непосредственное руководство, организацию и планирование деятельности Муниципального Совета, депутатов Муниципального Совета, обеспечивает осуществление Муниципальным Советом полномочий, отнесенных </w:t>
      </w:r>
      <w:r w:rsidR="00AE70D1" w:rsidRPr="006C5B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действующим законодательством и Уставом </w:t>
      </w:r>
      <w:r w:rsidRPr="006C5B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комп</w:t>
      </w:r>
      <w:r w:rsidR="00AE70D1" w:rsidRPr="006C5B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етенции Муниципального Совета</w:t>
      </w:r>
      <w:r w:rsidRPr="006C5B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а также</w:t>
      </w:r>
      <w:proofErr w:type="gramEnd"/>
      <w:r w:rsidRPr="006C5B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организует контроль выполнения решений Муниципального Совета. В соответствии с действующим законодательством и Уставом Глава </w:t>
      </w:r>
      <w:r w:rsidR="00762CDD" w:rsidRPr="006C5B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образования</w:t>
      </w:r>
      <w:r w:rsidRPr="006C5B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53A09" w:rsidRPr="006C5B1C">
        <w:rPr>
          <w:rFonts w:ascii="Times New Roman" w:eastAsia="Calibri" w:hAnsi="Times New Roman" w:cs="Times New Roman"/>
          <w:sz w:val="24"/>
          <w:szCs w:val="24"/>
          <w:lang w:eastAsia="ru-RU"/>
        </w:rPr>
        <w:t>подконтролен и подотчетен населению муниципального образования и Муниципальному Совету. Глава муниципального образования в порядке, установленном Муниципальным Советом, ежегодно представляет отчет о результатах своей деятельности:</w:t>
      </w:r>
    </w:p>
    <w:p w14:paraId="33D16D18" w14:textId="28D5DC21" w:rsidR="00C53A09" w:rsidRPr="006C5B1C" w:rsidRDefault="00C53A09" w:rsidP="00B06ED1">
      <w:pPr>
        <w:numPr>
          <w:ilvl w:val="0"/>
          <w:numId w:val="23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5B1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Муниципальному Совету, в том числе - о деятельности Муниципального Совета, а так же о решении вопросов, поставленных Муниципальным Советом;</w:t>
      </w:r>
    </w:p>
    <w:p w14:paraId="0452F336" w14:textId="2F6AA399" w:rsidR="00C53A09" w:rsidRPr="006C5B1C" w:rsidRDefault="00C53A09" w:rsidP="00B06ED1">
      <w:pPr>
        <w:numPr>
          <w:ilvl w:val="0"/>
          <w:numId w:val="23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C5B1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населению муниципального образования.</w:t>
      </w:r>
    </w:p>
    <w:p w14:paraId="552FB5ED" w14:textId="67D0D6EF" w:rsidR="00660D2E" w:rsidRPr="006C5B1C" w:rsidRDefault="00660D2E" w:rsidP="00B06ED1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Муниципальный Совет </w:t>
      </w:r>
      <w:r w:rsidR="007E2B7C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7E2B7C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7E2B7C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="007E2B7C" w:rsidRPr="006C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Уставом </w:t>
      </w:r>
      <w:r w:rsidRPr="006C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</w:t>
      </w:r>
      <w:r w:rsidR="007E2B7C" w:rsidRPr="006C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постоянно действующим </w:t>
      </w:r>
      <w:r w:rsidRPr="006C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представительным органом местного самоуправления и состоит из </w:t>
      </w:r>
      <w:r w:rsidR="007E2B7C" w:rsidRPr="006C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="007E2B7C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избираются на муниципальных выборах по четырем многомандатным (пять депутатов от одного избирательного округа) избирательным округам, образуемым на территории муниципального образования</w:t>
      </w: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B7C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состоянию на 01.01.20</w:t>
      </w:r>
      <w:r w:rsidR="00B93956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5DD0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2B7C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Муниципальный Совет </w:t>
      </w:r>
      <w:r w:rsidR="00B93956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</w:t>
      </w:r>
      <w:r w:rsidR="007E2B7C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состоит из </w:t>
      </w:r>
      <w:r w:rsidR="00C75DD0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7E2B7C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 депутатов)</w:t>
      </w: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FE585A" w14:textId="12D6CAD3" w:rsidR="00021171" w:rsidRPr="006C5B1C" w:rsidRDefault="00021171" w:rsidP="00B06ED1">
      <w:pPr>
        <w:tabs>
          <w:tab w:val="left" w:pos="1134"/>
        </w:tabs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22E58C" w14:textId="77777777" w:rsidR="001F5065" w:rsidRPr="00EA022A" w:rsidRDefault="00160011" w:rsidP="00B06ED1">
      <w:pPr>
        <w:pStyle w:val="a9"/>
        <w:tabs>
          <w:tab w:val="left" w:pos="1134"/>
        </w:tabs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Инфраструктура</w:t>
      </w:r>
      <w:r w:rsidR="00F16A29" w:rsidRPr="00EA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0580" w:rsidRPr="00EA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внутригородского </w:t>
      </w:r>
      <w:r w:rsidRPr="00EA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480580" w:rsidRPr="00EA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14:paraId="1EAAC313" w14:textId="3FCD3248" w:rsidR="00160011" w:rsidRPr="00EA022A" w:rsidRDefault="00480580" w:rsidP="00B06ED1">
      <w:pPr>
        <w:pStyle w:val="a9"/>
        <w:tabs>
          <w:tab w:val="left" w:pos="1134"/>
        </w:tabs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</w:t>
      </w:r>
      <w:r w:rsidR="00F16A29" w:rsidRPr="00EA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EA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етербурга муниципальный </w:t>
      </w:r>
      <w:r w:rsidR="00160011" w:rsidRPr="00EA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</w:t>
      </w:r>
      <w:r w:rsidRPr="00EA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Академическое</w:t>
      </w:r>
    </w:p>
    <w:p w14:paraId="1EAAC314" w14:textId="3DF95E07" w:rsidR="00844126" w:rsidRPr="00EA022A" w:rsidRDefault="00480580" w:rsidP="00B06ED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2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Внутригородское м</w:t>
      </w:r>
      <w:r w:rsidR="00160011" w:rsidRPr="00EA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образование </w:t>
      </w:r>
      <w:r w:rsidRPr="00EA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="00160011" w:rsidRPr="00EA02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Pr="00EA022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60011" w:rsidRPr="00EA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</w:t>
      </w:r>
      <w:r w:rsidRPr="00EA02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Академическое</w:t>
      </w:r>
      <w:r w:rsidR="00160011" w:rsidRPr="00EA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0D1" w:rsidRPr="00EA0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образовано</w:t>
      </w:r>
      <w:r w:rsidR="000518B5" w:rsidRPr="00EA022A">
        <w:rPr>
          <w:rFonts w:ascii="Times New Roman" w:hAnsi="Times New Roman" w:cs="Times New Roman"/>
          <w:sz w:val="24"/>
          <w:szCs w:val="24"/>
        </w:rPr>
        <w:t xml:space="preserve"> 6 июля 1998 года и занимает территорию общей площадью 6</w:t>
      </w:r>
      <w:r w:rsidR="00A51B9C">
        <w:rPr>
          <w:rFonts w:ascii="Times New Roman" w:hAnsi="Times New Roman" w:cs="Times New Roman"/>
          <w:sz w:val="24"/>
          <w:szCs w:val="24"/>
        </w:rPr>
        <w:t>57</w:t>
      </w:r>
      <w:r w:rsidR="000518B5" w:rsidRPr="00EA022A">
        <w:rPr>
          <w:rFonts w:ascii="Times New Roman" w:hAnsi="Times New Roman" w:cs="Times New Roman"/>
          <w:sz w:val="24"/>
          <w:szCs w:val="24"/>
        </w:rPr>
        <w:t xml:space="preserve"> га. </w:t>
      </w:r>
    </w:p>
    <w:p w14:paraId="1EAAC315" w14:textId="44EA6D7B" w:rsidR="000518B5" w:rsidRPr="00BE7CD3" w:rsidRDefault="000518B5" w:rsidP="00B06ED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CD3">
        <w:rPr>
          <w:rFonts w:ascii="Times New Roman" w:hAnsi="Times New Roman" w:cs="Times New Roman"/>
          <w:sz w:val="24"/>
          <w:szCs w:val="24"/>
        </w:rPr>
        <w:t xml:space="preserve">В соответствии с данными </w:t>
      </w:r>
      <w:r w:rsidR="00A3028B" w:rsidRPr="00BE7CD3">
        <w:rPr>
          <w:rFonts w:ascii="Times New Roman" w:hAnsi="Times New Roman" w:cs="Times New Roman"/>
          <w:sz w:val="24"/>
          <w:szCs w:val="24"/>
        </w:rPr>
        <w:t xml:space="preserve">ПЕТРОСТАТА на </w:t>
      </w:r>
      <w:r w:rsidR="0010436B">
        <w:rPr>
          <w:rFonts w:ascii="Times New Roman" w:hAnsi="Times New Roman" w:cs="Times New Roman"/>
          <w:sz w:val="24"/>
          <w:szCs w:val="24"/>
        </w:rPr>
        <w:t>30.</w:t>
      </w:r>
      <w:r w:rsidR="00A3028B" w:rsidRPr="00BE7CD3">
        <w:rPr>
          <w:rFonts w:ascii="Times New Roman" w:hAnsi="Times New Roman" w:cs="Times New Roman"/>
          <w:sz w:val="24"/>
          <w:szCs w:val="24"/>
        </w:rPr>
        <w:t>0</w:t>
      </w:r>
      <w:r w:rsidR="0010436B">
        <w:rPr>
          <w:rFonts w:ascii="Times New Roman" w:hAnsi="Times New Roman" w:cs="Times New Roman"/>
          <w:sz w:val="24"/>
          <w:szCs w:val="24"/>
        </w:rPr>
        <w:t>9</w:t>
      </w:r>
      <w:r w:rsidR="00A3028B" w:rsidRPr="00BE7CD3">
        <w:rPr>
          <w:rFonts w:ascii="Times New Roman" w:hAnsi="Times New Roman" w:cs="Times New Roman"/>
          <w:sz w:val="24"/>
          <w:szCs w:val="24"/>
        </w:rPr>
        <w:t>.20</w:t>
      </w:r>
      <w:r w:rsidR="0010436B">
        <w:rPr>
          <w:rFonts w:ascii="Times New Roman" w:hAnsi="Times New Roman" w:cs="Times New Roman"/>
          <w:sz w:val="24"/>
          <w:szCs w:val="24"/>
        </w:rPr>
        <w:t>22</w:t>
      </w:r>
      <w:r w:rsidRPr="00BE7CD3">
        <w:rPr>
          <w:rFonts w:ascii="Times New Roman" w:hAnsi="Times New Roman" w:cs="Times New Roman"/>
          <w:sz w:val="24"/>
          <w:szCs w:val="24"/>
        </w:rPr>
        <w:t xml:space="preserve"> года в МО </w:t>
      </w:r>
      <w:proofErr w:type="spellStart"/>
      <w:r w:rsidRPr="00BE7CD3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BE7CD3">
        <w:rPr>
          <w:rFonts w:ascii="Times New Roman" w:hAnsi="Times New Roman" w:cs="Times New Roman"/>
          <w:sz w:val="24"/>
          <w:szCs w:val="24"/>
        </w:rPr>
        <w:t xml:space="preserve"> Академическое проживает более </w:t>
      </w:r>
      <w:r w:rsidR="0010436B">
        <w:rPr>
          <w:rFonts w:ascii="Times New Roman" w:hAnsi="Times New Roman" w:cs="Times New Roman"/>
          <w:sz w:val="24"/>
          <w:szCs w:val="24"/>
        </w:rPr>
        <w:t>112 104</w:t>
      </w:r>
      <w:r w:rsidRPr="00BE7CD3">
        <w:rPr>
          <w:rFonts w:ascii="Times New Roman" w:hAnsi="Times New Roman" w:cs="Times New Roman"/>
          <w:sz w:val="24"/>
          <w:szCs w:val="24"/>
        </w:rPr>
        <w:t xml:space="preserve"> жителей. </w:t>
      </w:r>
    </w:p>
    <w:p w14:paraId="6B15F5A6" w14:textId="15988868" w:rsidR="00A3028B" w:rsidRPr="00BE7CD3" w:rsidRDefault="00A3028B" w:rsidP="00B06ED1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CD3">
        <w:rPr>
          <w:rFonts w:ascii="Times New Roman" w:hAnsi="Times New Roman" w:cs="Times New Roman"/>
          <w:i/>
          <w:sz w:val="24"/>
          <w:szCs w:val="24"/>
        </w:rPr>
        <w:t>Жилой фонд</w:t>
      </w:r>
      <w:r w:rsidR="0010436B">
        <w:rPr>
          <w:rFonts w:ascii="Times New Roman" w:hAnsi="Times New Roman" w:cs="Times New Roman"/>
          <w:sz w:val="24"/>
          <w:szCs w:val="24"/>
        </w:rPr>
        <w:t>: 29</w:t>
      </w:r>
      <w:r w:rsidR="0026264D" w:rsidRPr="0026264D">
        <w:rPr>
          <w:rFonts w:ascii="Times New Roman" w:hAnsi="Times New Roman" w:cs="Times New Roman"/>
          <w:sz w:val="24"/>
          <w:szCs w:val="24"/>
        </w:rPr>
        <w:t>0</w:t>
      </w:r>
      <w:r w:rsidRPr="00BE7CD3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10436B">
        <w:rPr>
          <w:rFonts w:ascii="Times New Roman" w:hAnsi="Times New Roman" w:cs="Times New Roman"/>
          <w:sz w:val="24"/>
          <w:szCs w:val="24"/>
        </w:rPr>
        <w:t>квартирных домов, из них ТСЖ – 5</w:t>
      </w:r>
      <w:r w:rsidRPr="00BE7CD3">
        <w:rPr>
          <w:rFonts w:ascii="Times New Roman" w:hAnsi="Times New Roman" w:cs="Times New Roman"/>
          <w:sz w:val="24"/>
          <w:szCs w:val="24"/>
        </w:rPr>
        <w:t>7; ЖСК – 71; общежитий</w:t>
      </w:r>
      <w:r w:rsidR="0026264D">
        <w:rPr>
          <w:rFonts w:ascii="Times New Roman" w:hAnsi="Times New Roman" w:cs="Times New Roman"/>
          <w:sz w:val="24"/>
          <w:szCs w:val="24"/>
        </w:rPr>
        <w:t xml:space="preserve"> – 2</w:t>
      </w:r>
      <w:r w:rsidR="0026264D" w:rsidRPr="0026264D">
        <w:rPr>
          <w:rFonts w:ascii="Times New Roman" w:hAnsi="Times New Roman" w:cs="Times New Roman"/>
          <w:sz w:val="24"/>
          <w:szCs w:val="24"/>
        </w:rPr>
        <w:t>3</w:t>
      </w:r>
      <w:r w:rsidRPr="00BE7CD3">
        <w:rPr>
          <w:rFonts w:ascii="Times New Roman" w:hAnsi="Times New Roman" w:cs="Times New Roman"/>
          <w:sz w:val="24"/>
          <w:szCs w:val="24"/>
        </w:rPr>
        <w:t>; муниципальных домов - 139.</w:t>
      </w:r>
    </w:p>
    <w:p w14:paraId="447DC6C2" w14:textId="794D36F3" w:rsidR="00A3028B" w:rsidRPr="00543A42" w:rsidRDefault="00A3028B" w:rsidP="00B06ED1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7CD3">
        <w:rPr>
          <w:rFonts w:ascii="Times New Roman" w:hAnsi="Times New Roman" w:cs="Times New Roman"/>
          <w:i/>
          <w:iCs/>
          <w:sz w:val="24"/>
          <w:szCs w:val="24"/>
        </w:rPr>
        <w:t>Промышленные предприятия: </w:t>
      </w:r>
      <w:r w:rsidR="0010436B">
        <w:rPr>
          <w:rFonts w:ascii="Times New Roman" w:hAnsi="Times New Roman" w:cs="Times New Roman"/>
          <w:sz w:val="24"/>
          <w:szCs w:val="24"/>
        </w:rPr>
        <w:t>НПО «Аврора» (филиал № 6)</w:t>
      </w:r>
    </w:p>
    <w:p w14:paraId="283ED812" w14:textId="6B4A79C4" w:rsidR="00A3028B" w:rsidRPr="00BE7CD3" w:rsidRDefault="00A3028B" w:rsidP="00B06ED1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CD3">
        <w:rPr>
          <w:rFonts w:ascii="Times New Roman" w:hAnsi="Times New Roman" w:cs="Times New Roman"/>
          <w:i/>
          <w:iCs/>
          <w:sz w:val="24"/>
          <w:szCs w:val="24"/>
        </w:rPr>
        <w:t>Научно-исследовательские институты: </w:t>
      </w:r>
      <w:r w:rsidRPr="00BE7CD3">
        <w:rPr>
          <w:rFonts w:ascii="Times New Roman" w:hAnsi="Times New Roman" w:cs="Times New Roman"/>
          <w:sz w:val="24"/>
          <w:szCs w:val="24"/>
        </w:rPr>
        <w:t xml:space="preserve"> НИИ ортопедии и протезирования им. Р.Р. </w:t>
      </w:r>
      <w:proofErr w:type="spellStart"/>
      <w:r w:rsidRPr="00BE7CD3">
        <w:rPr>
          <w:rFonts w:ascii="Times New Roman" w:hAnsi="Times New Roman" w:cs="Times New Roman"/>
          <w:sz w:val="24"/>
          <w:szCs w:val="24"/>
        </w:rPr>
        <w:t>Вредена</w:t>
      </w:r>
      <w:proofErr w:type="spellEnd"/>
      <w:r w:rsidRPr="00BE7CD3">
        <w:rPr>
          <w:rFonts w:ascii="Times New Roman" w:hAnsi="Times New Roman" w:cs="Times New Roman"/>
          <w:sz w:val="24"/>
          <w:szCs w:val="24"/>
        </w:rPr>
        <w:t>; ЦНИИ робототехники и технической кибернетики.</w:t>
      </w:r>
    </w:p>
    <w:p w14:paraId="0DF3EAFB" w14:textId="77777777" w:rsidR="00A3028B" w:rsidRPr="00BE7CD3" w:rsidRDefault="00A3028B" w:rsidP="00B06ED1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CD3">
        <w:rPr>
          <w:rFonts w:ascii="Times New Roman" w:hAnsi="Times New Roman" w:cs="Times New Roman"/>
          <w:i/>
          <w:iCs/>
          <w:sz w:val="24"/>
          <w:szCs w:val="24"/>
        </w:rPr>
        <w:t>Высшие учебные заведения: </w:t>
      </w:r>
      <w:r w:rsidRPr="00BE7CD3">
        <w:rPr>
          <w:rFonts w:ascii="Times New Roman" w:hAnsi="Times New Roman" w:cs="Times New Roman"/>
          <w:sz w:val="24"/>
          <w:szCs w:val="24"/>
        </w:rPr>
        <w:t>Санкт-Петербургский политехнический университет Петра Великого; Военная академия связи им. С.М. Буденного.</w:t>
      </w:r>
    </w:p>
    <w:p w14:paraId="618A5AC0" w14:textId="5FA9717E" w:rsidR="00A3028B" w:rsidRPr="00F01EF1" w:rsidRDefault="00A3028B" w:rsidP="00B06ED1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CD3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Медицинские учреждения: </w:t>
      </w:r>
      <w:r w:rsidRPr="00BE7CD3">
        <w:rPr>
          <w:rFonts w:ascii="Times New Roman" w:hAnsi="Times New Roman" w:cs="Times New Roman"/>
          <w:sz w:val="24"/>
          <w:szCs w:val="24"/>
        </w:rPr>
        <w:t xml:space="preserve">больницы </w:t>
      </w:r>
      <w:r w:rsidRPr="00F01EF1">
        <w:rPr>
          <w:rFonts w:ascii="Times New Roman" w:hAnsi="Times New Roman" w:cs="Times New Roman"/>
          <w:sz w:val="24"/>
          <w:szCs w:val="24"/>
        </w:rPr>
        <w:t xml:space="preserve">– </w:t>
      </w:r>
      <w:r w:rsidR="00F01EF1" w:rsidRPr="00F01EF1">
        <w:rPr>
          <w:rFonts w:ascii="Times New Roman" w:hAnsi="Times New Roman" w:cs="Times New Roman"/>
          <w:sz w:val="24"/>
          <w:szCs w:val="24"/>
        </w:rPr>
        <w:t>2</w:t>
      </w:r>
      <w:r w:rsidRPr="00F01EF1">
        <w:rPr>
          <w:rFonts w:ascii="Times New Roman" w:hAnsi="Times New Roman" w:cs="Times New Roman"/>
          <w:sz w:val="24"/>
          <w:szCs w:val="24"/>
        </w:rPr>
        <w:t xml:space="preserve">; поликлиники – 5; диспансер – 1; женские консультации – </w:t>
      </w:r>
      <w:r w:rsidR="00F01EF1" w:rsidRPr="00F01EF1">
        <w:rPr>
          <w:rFonts w:ascii="Times New Roman" w:hAnsi="Times New Roman" w:cs="Times New Roman"/>
          <w:sz w:val="24"/>
          <w:szCs w:val="24"/>
        </w:rPr>
        <w:t>1</w:t>
      </w:r>
      <w:r w:rsidRPr="00F01EF1">
        <w:rPr>
          <w:rFonts w:ascii="Times New Roman" w:hAnsi="Times New Roman" w:cs="Times New Roman"/>
          <w:sz w:val="24"/>
          <w:szCs w:val="24"/>
        </w:rPr>
        <w:t>; Хоспис.</w:t>
      </w:r>
    </w:p>
    <w:p w14:paraId="13C8611A" w14:textId="77777777" w:rsidR="00A3028B" w:rsidRPr="00BE7CD3" w:rsidRDefault="00A3028B" w:rsidP="00B06ED1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CD3">
        <w:rPr>
          <w:rFonts w:ascii="Times New Roman" w:hAnsi="Times New Roman" w:cs="Times New Roman"/>
          <w:i/>
          <w:iCs/>
          <w:sz w:val="24"/>
          <w:szCs w:val="24"/>
        </w:rPr>
        <w:t>Образовательные учреждения: </w:t>
      </w:r>
      <w:r w:rsidRPr="00BE7CD3">
        <w:rPr>
          <w:rFonts w:ascii="Times New Roman" w:hAnsi="Times New Roman" w:cs="Times New Roman"/>
          <w:sz w:val="24"/>
          <w:szCs w:val="24"/>
        </w:rPr>
        <w:t>дошкольные образовательные учреждения – 22; общеобразовательные учреждения – 10; художественные школы – 1; художественное училище имени Н.К. Рериха (техникум); Колледж олимпийского резерва № 1.</w:t>
      </w:r>
    </w:p>
    <w:p w14:paraId="0941E4C3" w14:textId="1A2FE65B" w:rsidR="00A3028B" w:rsidRPr="00BE7CD3" w:rsidRDefault="00A3028B" w:rsidP="00543A42">
      <w:pPr>
        <w:numPr>
          <w:ilvl w:val="0"/>
          <w:numId w:val="3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CD3">
        <w:rPr>
          <w:rFonts w:ascii="Times New Roman" w:hAnsi="Times New Roman" w:cs="Times New Roman"/>
          <w:i/>
          <w:sz w:val="24"/>
          <w:szCs w:val="24"/>
        </w:rPr>
        <w:t>Учреждения молодежной политики:</w:t>
      </w:r>
      <w:r w:rsidRPr="00BE7CD3">
        <w:rPr>
          <w:rFonts w:ascii="Times New Roman" w:hAnsi="Times New Roman" w:cs="Times New Roman"/>
          <w:sz w:val="24"/>
          <w:szCs w:val="24"/>
        </w:rPr>
        <w:t xml:space="preserve">  </w:t>
      </w:r>
      <w:r w:rsidR="00543A42" w:rsidRPr="00543A42">
        <w:rPr>
          <w:rFonts w:ascii="Times New Roman" w:hAnsi="Times New Roman" w:cs="Times New Roman"/>
          <w:sz w:val="24"/>
          <w:szCs w:val="24"/>
        </w:rPr>
        <w:t>Центр внешкольной работы c детьми и молодежью Калини</w:t>
      </w:r>
      <w:r w:rsidR="00543A42">
        <w:rPr>
          <w:rFonts w:ascii="Times New Roman" w:hAnsi="Times New Roman" w:cs="Times New Roman"/>
          <w:sz w:val="24"/>
          <w:szCs w:val="24"/>
        </w:rPr>
        <w:t>нского района Санкт-Петербурга «</w:t>
      </w:r>
      <w:r w:rsidR="00543A42" w:rsidRPr="00543A42">
        <w:rPr>
          <w:rFonts w:ascii="Times New Roman" w:hAnsi="Times New Roman" w:cs="Times New Roman"/>
          <w:sz w:val="24"/>
          <w:szCs w:val="24"/>
        </w:rPr>
        <w:t>Академический</w:t>
      </w:r>
      <w:r w:rsidR="00543A42">
        <w:rPr>
          <w:rFonts w:ascii="Times New Roman" w:hAnsi="Times New Roman" w:cs="Times New Roman"/>
          <w:sz w:val="24"/>
          <w:szCs w:val="24"/>
        </w:rPr>
        <w:t xml:space="preserve">» </w:t>
      </w:r>
      <w:r w:rsidRPr="00BE7CD3">
        <w:rPr>
          <w:rFonts w:ascii="Times New Roman" w:hAnsi="Times New Roman" w:cs="Times New Roman"/>
          <w:sz w:val="24"/>
          <w:szCs w:val="24"/>
        </w:rPr>
        <w:t xml:space="preserve">и </w:t>
      </w:r>
      <w:r w:rsidR="00543A42">
        <w:rPr>
          <w:rFonts w:ascii="Times New Roman" w:hAnsi="Times New Roman" w:cs="Times New Roman"/>
          <w:sz w:val="24"/>
          <w:szCs w:val="24"/>
        </w:rPr>
        <w:t>Молодёжный клуб «Олимп»</w:t>
      </w:r>
    </w:p>
    <w:p w14:paraId="3FF1B6CD" w14:textId="77777777" w:rsidR="00A3028B" w:rsidRPr="0010436B" w:rsidRDefault="00A3028B" w:rsidP="00B06ED1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i/>
          <w:sz w:val="24"/>
          <w:szCs w:val="24"/>
        </w:rPr>
        <w:t>Учреждения культуры:</w:t>
      </w:r>
      <w:r w:rsidRPr="0010436B">
        <w:rPr>
          <w:rFonts w:ascii="Times New Roman" w:hAnsi="Times New Roman" w:cs="Times New Roman"/>
          <w:sz w:val="24"/>
          <w:szCs w:val="24"/>
        </w:rPr>
        <w:t xml:space="preserve"> библиотеки – 2.</w:t>
      </w:r>
    </w:p>
    <w:p w14:paraId="36FEA586" w14:textId="29BFE5AF" w:rsidR="00A3028B" w:rsidRPr="0010436B" w:rsidRDefault="00A3028B" w:rsidP="00B06ED1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i/>
          <w:iCs/>
          <w:sz w:val="24"/>
          <w:szCs w:val="24"/>
        </w:rPr>
        <w:t>Торговля: </w:t>
      </w:r>
      <w:r w:rsidRPr="0010436B">
        <w:rPr>
          <w:rFonts w:ascii="Times New Roman" w:hAnsi="Times New Roman" w:cs="Times New Roman"/>
          <w:sz w:val="24"/>
          <w:szCs w:val="24"/>
        </w:rPr>
        <w:t xml:space="preserve">12 крупных магазинов; 14 торговых зон (более </w:t>
      </w:r>
      <w:r w:rsidR="0010436B" w:rsidRPr="0010436B">
        <w:rPr>
          <w:rFonts w:ascii="Times New Roman" w:hAnsi="Times New Roman" w:cs="Times New Roman"/>
          <w:sz w:val="24"/>
          <w:szCs w:val="24"/>
        </w:rPr>
        <w:t>224</w:t>
      </w:r>
      <w:r w:rsidRPr="0010436B">
        <w:rPr>
          <w:rFonts w:ascii="Times New Roman" w:hAnsi="Times New Roman" w:cs="Times New Roman"/>
          <w:sz w:val="24"/>
          <w:szCs w:val="24"/>
        </w:rPr>
        <w:t xml:space="preserve"> торговых точек).</w:t>
      </w:r>
    </w:p>
    <w:p w14:paraId="6220D15B" w14:textId="46DA4D1D" w:rsidR="00A3028B" w:rsidRPr="0010436B" w:rsidRDefault="00A3028B" w:rsidP="00B06ED1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i/>
          <w:sz w:val="24"/>
          <w:szCs w:val="24"/>
        </w:rPr>
        <w:t>Объекты бытового обслуживания:</w:t>
      </w:r>
      <w:r w:rsidR="0010436B" w:rsidRPr="0010436B">
        <w:rPr>
          <w:rFonts w:ascii="Times New Roman" w:hAnsi="Times New Roman" w:cs="Times New Roman"/>
          <w:sz w:val="24"/>
          <w:szCs w:val="24"/>
        </w:rPr>
        <w:t xml:space="preserve"> 36</w:t>
      </w:r>
      <w:r w:rsidRPr="0010436B">
        <w:rPr>
          <w:rFonts w:ascii="Times New Roman" w:hAnsi="Times New Roman" w:cs="Times New Roman"/>
          <w:sz w:val="24"/>
          <w:szCs w:val="24"/>
        </w:rPr>
        <w:t xml:space="preserve"> шт.</w:t>
      </w:r>
    </w:p>
    <w:p w14:paraId="200C7B6F" w14:textId="77777777" w:rsidR="00A3028B" w:rsidRPr="00FF6621" w:rsidRDefault="00A3028B" w:rsidP="00B06ED1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59C354B3" w14:textId="77777777" w:rsidR="00347452" w:rsidRPr="00D8197A" w:rsidRDefault="00347452" w:rsidP="00B06ED1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C7AB116" w14:textId="77777777" w:rsidR="006A0CC0" w:rsidRPr="006C5B1C" w:rsidRDefault="006A0CC0" w:rsidP="00B06ED1">
      <w:pPr>
        <w:tabs>
          <w:tab w:val="left" w:pos="1134"/>
        </w:tabs>
        <w:ind w:firstLine="709"/>
        <w:jc w:val="center"/>
        <w:rPr>
          <w:rFonts w:ascii="Circe" w:eastAsia="Times New Roman" w:hAnsi="Circe" w:cs="Times New Roman"/>
          <w:b/>
          <w:spacing w:val="-5"/>
          <w:sz w:val="24"/>
          <w:szCs w:val="24"/>
          <w:lang w:eastAsia="ru-RU"/>
        </w:rPr>
      </w:pPr>
      <w:r w:rsidRPr="006C5B1C">
        <w:rPr>
          <w:rFonts w:ascii="Circe" w:eastAsia="Times New Roman" w:hAnsi="Circe" w:cs="Times New Roman"/>
          <w:b/>
          <w:spacing w:val="-5"/>
          <w:sz w:val="24"/>
          <w:szCs w:val="24"/>
          <w:lang w:eastAsia="ru-RU"/>
        </w:rPr>
        <w:t>Финансово-экономические вопросы</w:t>
      </w:r>
    </w:p>
    <w:p w14:paraId="53A19C61" w14:textId="77777777" w:rsidR="00C34779" w:rsidRPr="006C5B1C" w:rsidRDefault="00C34779" w:rsidP="00C34779">
      <w:pPr>
        <w:tabs>
          <w:tab w:val="left" w:pos="1134"/>
        </w:tabs>
        <w:ind w:firstLine="709"/>
        <w:jc w:val="both"/>
        <w:rPr>
          <w:rFonts w:ascii="Circe" w:eastAsia="Times New Roman" w:hAnsi="Circe" w:cs="Times New Roman"/>
          <w:spacing w:val="-5"/>
          <w:sz w:val="24"/>
          <w:szCs w:val="24"/>
          <w:lang w:eastAsia="ru-RU"/>
        </w:rPr>
      </w:pPr>
      <w:r w:rsidRPr="006C5B1C">
        <w:rPr>
          <w:rFonts w:ascii="Circe" w:eastAsia="Times New Roman" w:hAnsi="Circe" w:cs="Times New Roman"/>
          <w:spacing w:val="-5"/>
          <w:sz w:val="24"/>
          <w:szCs w:val="24"/>
          <w:lang w:eastAsia="ru-RU"/>
        </w:rPr>
        <w:t xml:space="preserve">Деятельность органов местного самоуправления МО </w:t>
      </w:r>
      <w:proofErr w:type="spellStart"/>
      <w:r w:rsidRPr="006C5B1C">
        <w:rPr>
          <w:rFonts w:ascii="Circe" w:eastAsia="Times New Roman" w:hAnsi="Circe" w:cs="Times New Roman"/>
          <w:spacing w:val="-5"/>
          <w:sz w:val="24"/>
          <w:szCs w:val="24"/>
          <w:lang w:eastAsia="ru-RU"/>
        </w:rPr>
        <w:t>МО</w:t>
      </w:r>
      <w:proofErr w:type="spellEnd"/>
      <w:r w:rsidRPr="006C5B1C">
        <w:rPr>
          <w:rFonts w:ascii="Circe" w:eastAsia="Times New Roman" w:hAnsi="Circe" w:cs="Times New Roman"/>
          <w:spacing w:val="-5"/>
          <w:sz w:val="24"/>
          <w:szCs w:val="24"/>
          <w:lang w:eastAsia="ru-RU"/>
        </w:rPr>
        <w:t xml:space="preserve"> Академическое </w:t>
      </w: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ОМСУ) в финансово-экономической сфере направлена на повышение эффективности управления муниципальными финансами, решение задач, связанных с формированием и исполнением местного бюджета.</w:t>
      </w:r>
      <w:r w:rsidRPr="006C5B1C">
        <w:rPr>
          <w:rFonts w:ascii="Circe" w:eastAsia="Times New Roman" w:hAnsi="Circe" w:cs="Times New Roman"/>
          <w:spacing w:val="-5"/>
          <w:sz w:val="24"/>
          <w:szCs w:val="24"/>
          <w:lang w:eastAsia="ru-RU"/>
        </w:rPr>
        <w:t xml:space="preserve"> Эффективное и прозрачное управление муниципальными финансами является одним из условий для повышения качества жизни населения муниципального образования.</w:t>
      </w:r>
    </w:p>
    <w:p w14:paraId="79F92926" w14:textId="77777777" w:rsidR="00C34779" w:rsidRPr="006C5B1C" w:rsidRDefault="00C34779" w:rsidP="00C34779">
      <w:pPr>
        <w:tabs>
          <w:tab w:val="left" w:pos="1134"/>
        </w:tabs>
        <w:ind w:firstLine="709"/>
        <w:jc w:val="both"/>
        <w:rPr>
          <w:rFonts w:ascii="Circe" w:eastAsia="Times New Roman" w:hAnsi="Circe" w:cs="Times New Roman"/>
          <w:spacing w:val="-5"/>
          <w:sz w:val="24"/>
          <w:szCs w:val="24"/>
          <w:lang w:eastAsia="ru-RU"/>
        </w:rPr>
      </w:pPr>
      <w:r w:rsidRPr="006C5B1C">
        <w:rPr>
          <w:rFonts w:ascii="Circe" w:eastAsia="Times New Roman" w:hAnsi="Circe" w:cs="Times New Roman"/>
          <w:spacing w:val="-5"/>
          <w:sz w:val="24"/>
          <w:szCs w:val="24"/>
          <w:lang w:eastAsia="ru-RU"/>
        </w:rPr>
        <w:t xml:space="preserve"> Особую важность имеют согласованные действия Муниципального Совета и Местной Администрации в сфере муниципальной экономической политики и в проведении мероприятий по повышению эффективности бюджетного процесса.</w:t>
      </w:r>
    </w:p>
    <w:p w14:paraId="66AC96EE" w14:textId="77777777" w:rsidR="00C34779" w:rsidRPr="006C5B1C" w:rsidRDefault="00C34779" w:rsidP="00C34779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утверждены доходы местного бюджета в сумме 194 876,6 тыс. рублей, </w:t>
      </w: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местный бюджет поступили доходы в сумме 194 282,6 </w:t>
      </w:r>
      <w:proofErr w:type="spellStart"/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составило 99,7% плановых назначений, из них том числе: налоговые и неналоговые доходы 8 890,3 тыс. рублей; безвозмездные поступления из бюджета </w:t>
      </w:r>
      <w:proofErr w:type="spellStart"/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Снкт</w:t>
      </w:r>
      <w:proofErr w:type="spellEnd"/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-Петербурга 185 392,3 тыс. рублей, </w:t>
      </w: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них: </w:t>
      </w:r>
    </w:p>
    <w:p w14:paraId="062719AE" w14:textId="77777777" w:rsidR="00C34779" w:rsidRPr="006C5B1C" w:rsidRDefault="00C34779" w:rsidP="00C34779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дотации в сумме 142 448,1 </w:t>
      </w:r>
      <w:proofErr w:type="spellStart"/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14:paraId="2510ED4C" w14:textId="77777777" w:rsidR="00C34779" w:rsidRPr="006C5B1C" w:rsidRDefault="00C34779" w:rsidP="00C34779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субсидии в сумме 13 910,2 </w:t>
      </w:r>
      <w:proofErr w:type="spellStart"/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14:paraId="156C4238" w14:textId="77777777" w:rsidR="00C34779" w:rsidRPr="006C5B1C" w:rsidRDefault="00C34779" w:rsidP="00C34779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субвенции на выполнение ОМСУ отдельных государственных полномочий Санкт</w:t>
      </w: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Петербурга по организации и осуществлению деятельности по опеке </w:t>
      </w: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попечительству, на содержание ребенка в семье опекуна и приемной семье, а также вознаграждение, причитающееся приемному родителю, в сумме 29 025,9 тыс. рублей;</w:t>
      </w:r>
    </w:p>
    <w:p w14:paraId="75352E5D" w14:textId="77777777" w:rsidR="00C34779" w:rsidRPr="006C5B1C" w:rsidRDefault="00C34779" w:rsidP="00C34779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субвенции на выполнение ОМСУ отдельного государственного полномочия  Санкт</w:t>
      </w: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Петербурга по определению должностных лиц местного самоуправления, уполномоченных составлять протоколы об административных правонарушениях, </w:t>
      </w: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составлению протоколов об административных правонарушениях в сумме 8,1 тыс. рублей.</w:t>
      </w:r>
    </w:p>
    <w:p w14:paraId="1440A5B1" w14:textId="77777777" w:rsidR="00C34779" w:rsidRPr="006C5B1C" w:rsidRDefault="00C34779" w:rsidP="00C34779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6C5B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Доля налоговых и неналоговых доходов в общей сумме доходов составила 4,6 %, безвозмездных поступлений – 95,4 %. </w:t>
      </w:r>
    </w:p>
    <w:p w14:paraId="0F212D2D" w14:textId="77777777" w:rsidR="00C34779" w:rsidRPr="006C5B1C" w:rsidRDefault="00C34779" w:rsidP="00C34779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6C5B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Плановые показатели по расходам (218 165,9 тыс. рублей)  за 2022 год исполнены в сумме 210 642,4 тыс. рублей, что составило 96,6 % бюджетных назначений. Расходование средств местного бюджета осуществлялось в рамках решения вопросов местного значения, отнесенных </w:t>
      </w:r>
      <w:r w:rsidRPr="006C5B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br/>
        <w:t>к ведению муниципальных образований Законом Санкт</w:t>
      </w:r>
      <w:r w:rsidRPr="006C5B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noBreakHyphen/>
        <w:t xml:space="preserve">Петербурга от 23.09.2009 г. №420-79 </w:t>
      </w:r>
      <w:r w:rsidRPr="006C5B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br/>
        <w:t>«Об организации местного самоуправления в Санкт</w:t>
      </w:r>
      <w:r w:rsidRPr="006C5B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noBreakHyphen/>
        <w:t>Петербурге».</w:t>
      </w:r>
    </w:p>
    <w:p w14:paraId="06CEE1D5" w14:textId="77777777" w:rsidR="00C34779" w:rsidRPr="006C5B1C" w:rsidRDefault="00C34779" w:rsidP="00C34779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6C5B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Формирование местного бюджета осуществляется по программно-целевому принципу, </w:t>
      </w:r>
      <w:r w:rsidRPr="006C5B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br/>
        <w:t xml:space="preserve">с учетом оценки эффективности реализации муниципальных программ. Доля расходов бюджета муниципального образования, формируемых в рамках реализации муниципальных программ, </w:t>
      </w:r>
      <w:r w:rsidRPr="006C5B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br/>
        <w:t>в 2022 году составила 63,1 % в общем объеме расходов местного бюджета.</w:t>
      </w:r>
    </w:p>
    <w:p w14:paraId="49BA4A9F" w14:textId="77777777" w:rsidR="00C34779" w:rsidRPr="006C5B1C" w:rsidRDefault="00C34779" w:rsidP="00C34779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6C5B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Приоритетными направлениями расходования бюджетных средств в отчетном периоде являлись мероприятия по организации благоустройства территории муниципального образования  и осуществлению работ в сфере озеленения территории муниципального образования,  </w:t>
      </w:r>
      <w:r w:rsidRPr="006C5B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br/>
      </w:r>
      <w:r w:rsidRPr="006C5B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 xml:space="preserve"> обустройству детских и спортивных площадок, по установке и содержанию малых архитектурных форм, проведению мероприятий по обеспечению доступности городской среды </w:t>
      </w:r>
      <w:r w:rsidRPr="006C5B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br/>
        <w:t>для маломобильных  групп населения, участию в реализации мероприятий по профилактике дорожно-транспортного травматизма, составившие 51,9 % расходной части бюджета.</w:t>
      </w:r>
    </w:p>
    <w:p w14:paraId="0589EE79" w14:textId="77777777" w:rsidR="00D206E8" w:rsidRPr="006C5B1C" w:rsidRDefault="00D206E8" w:rsidP="00D206E8">
      <w:pPr>
        <w:pStyle w:val="a9"/>
        <w:tabs>
          <w:tab w:val="left" w:pos="1134"/>
        </w:tabs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69CF37" w14:textId="77777777" w:rsidR="007E2B7C" w:rsidRPr="006C5B1C" w:rsidRDefault="007E2B7C" w:rsidP="00B06ED1">
      <w:pPr>
        <w:pStyle w:val="a9"/>
        <w:tabs>
          <w:tab w:val="left" w:pos="1134"/>
        </w:tabs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759DD07E" w14:textId="77777777" w:rsidR="00BF0327" w:rsidRPr="006C5B1C" w:rsidRDefault="00BF0327" w:rsidP="00B06ED1">
      <w:pPr>
        <w:pStyle w:val="a9"/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5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Нормотворчество</w:t>
      </w:r>
    </w:p>
    <w:p w14:paraId="7B515F2C" w14:textId="45D7DF0D" w:rsidR="00A56725" w:rsidRPr="006C5B1C" w:rsidRDefault="006D3E70" w:rsidP="00B06ED1">
      <w:pPr>
        <w:pStyle w:val="a9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F14385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1A74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</w:t>
      </w:r>
      <w:r w:rsidR="00111A74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F0327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F0327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седаниях Муниципального Совета </w:t>
      </w: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принято </w:t>
      </w:r>
      <w:r w:rsidR="00111A74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59 решений</w:t>
      </w:r>
      <w:r w:rsidR="00BB7C6F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</w:t>
      </w:r>
      <w:r w:rsidR="00111A74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BB7C6F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нормативного характера</w:t>
      </w: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C59F6" w:rsidRPr="006C5B1C">
        <w:rPr>
          <w:rFonts w:ascii="Times New Roman" w:hAnsi="Times New Roman" w:cs="Times New Roman"/>
          <w:sz w:val="24"/>
          <w:szCs w:val="24"/>
        </w:rPr>
        <w:t>За 20</w:t>
      </w:r>
      <w:r w:rsidR="00F14385" w:rsidRPr="006C5B1C">
        <w:rPr>
          <w:rFonts w:ascii="Times New Roman" w:hAnsi="Times New Roman" w:cs="Times New Roman"/>
          <w:sz w:val="24"/>
          <w:szCs w:val="24"/>
        </w:rPr>
        <w:t>2</w:t>
      </w:r>
      <w:r w:rsidR="00111A74" w:rsidRPr="006C5B1C">
        <w:rPr>
          <w:rFonts w:ascii="Times New Roman" w:hAnsi="Times New Roman" w:cs="Times New Roman"/>
          <w:sz w:val="24"/>
          <w:szCs w:val="24"/>
        </w:rPr>
        <w:t>2</w:t>
      </w:r>
      <w:r w:rsidR="00F26412" w:rsidRPr="006C5B1C">
        <w:rPr>
          <w:rFonts w:ascii="Times New Roman" w:hAnsi="Times New Roman" w:cs="Times New Roman"/>
          <w:sz w:val="24"/>
          <w:szCs w:val="24"/>
        </w:rPr>
        <w:t xml:space="preserve"> год депутаты Муниципального Совета </w:t>
      </w:r>
      <w:r w:rsidR="00321CB9" w:rsidRPr="006C5B1C">
        <w:rPr>
          <w:rFonts w:ascii="Times New Roman" w:hAnsi="Times New Roman" w:cs="Times New Roman"/>
          <w:sz w:val="24"/>
          <w:szCs w:val="24"/>
        </w:rPr>
        <w:t xml:space="preserve">подготовили и </w:t>
      </w:r>
      <w:r w:rsidR="00F26412" w:rsidRPr="006C5B1C">
        <w:rPr>
          <w:rFonts w:ascii="Times New Roman" w:hAnsi="Times New Roman" w:cs="Times New Roman"/>
          <w:sz w:val="24"/>
          <w:szCs w:val="24"/>
        </w:rPr>
        <w:t>прин</w:t>
      </w:r>
      <w:r w:rsidR="00321CB9" w:rsidRPr="006C5B1C">
        <w:rPr>
          <w:rFonts w:ascii="Times New Roman" w:hAnsi="Times New Roman" w:cs="Times New Roman"/>
          <w:sz w:val="24"/>
          <w:szCs w:val="24"/>
        </w:rPr>
        <w:t>яли</w:t>
      </w:r>
      <w:r w:rsidR="00F26412" w:rsidRPr="006C5B1C">
        <w:rPr>
          <w:rFonts w:ascii="Times New Roman" w:hAnsi="Times New Roman" w:cs="Times New Roman"/>
          <w:sz w:val="24"/>
          <w:szCs w:val="24"/>
        </w:rPr>
        <w:t xml:space="preserve"> </w:t>
      </w:r>
      <w:r w:rsidR="00456241" w:rsidRPr="006C5B1C">
        <w:rPr>
          <w:rFonts w:ascii="Times New Roman" w:hAnsi="Times New Roman" w:cs="Times New Roman"/>
          <w:sz w:val="24"/>
          <w:szCs w:val="24"/>
        </w:rPr>
        <w:t>1</w:t>
      </w:r>
      <w:r w:rsidR="00111A74" w:rsidRPr="006C5B1C">
        <w:rPr>
          <w:rFonts w:ascii="Times New Roman" w:hAnsi="Times New Roman" w:cs="Times New Roman"/>
          <w:sz w:val="24"/>
          <w:szCs w:val="24"/>
        </w:rPr>
        <w:t>2</w:t>
      </w:r>
      <w:r w:rsidR="000C59F6" w:rsidRPr="006C5B1C">
        <w:rPr>
          <w:rFonts w:ascii="Times New Roman" w:hAnsi="Times New Roman" w:cs="Times New Roman"/>
          <w:sz w:val="24"/>
          <w:szCs w:val="24"/>
        </w:rPr>
        <w:t xml:space="preserve"> </w:t>
      </w:r>
      <w:r w:rsidR="00F26412" w:rsidRPr="006C5B1C">
        <w:rPr>
          <w:rFonts w:ascii="Times New Roman" w:hAnsi="Times New Roman" w:cs="Times New Roman"/>
          <w:sz w:val="24"/>
          <w:szCs w:val="24"/>
        </w:rPr>
        <w:t>решени</w:t>
      </w:r>
      <w:r w:rsidR="000C59F6" w:rsidRPr="006C5B1C">
        <w:rPr>
          <w:rFonts w:ascii="Times New Roman" w:hAnsi="Times New Roman" w:cs="Times New Roman"/>
          <w:sz w:val="24"/>
          <w:szCs w:val="24"/>
        </w:rPr>
        <w:t>й</w:t>
      </w:r>
      <w:r w:rsidR="00F26412" w:rsidRPr="006C5B1C">
        <w:rPr>
          <w:rFonts w:ascii="Times New Roman" w:hAnsi="Times New Roman" w:cs="Times New Roman"/>
          <w:sz w:val="24"/>
          <w:szCs w:val="24"/>
        </w:rPr>
        <w:t xml:space="preserve"> о вн</w:t>
      </w:r>
      <w:r w:rsidR="00CA62E7" w:rsidRPr="006C5B1C">
        <w:rPr>
          <w:rFonts w:ascii="Times New Roman" w:hAnsi="Times New Roman" w:cs="Times New Roman"/>
          <w:sz w:val="24"/>
          <w:szCs w:val="24"/>
        </w:rPr>
        <w:t>есении изменений в ранее принятые</w:t>
      </w:r>
      <w:r w:rsidR="00F26412" w:rsidRPr="006C5B1C">
        <w:rPr>
          <w:rFonts w:ascii="Times New Roman" w:hAnsi="Times New Roman" w:cs="Times New Roman"/>
          <w:sz w:val="24"/>
          <w:szCs w:val="24"/>
        </w:rPr>
        <w:t xml:space="preserve"> правые акты Муниципального Совета</w:t>
      </w:r>
      <w:r w:rsidR="00457873" w:rsidRPr="006C5B1C">
        <w:rPr>
          <w:rFonts w:ascii="Times New Roman" w:hAnsi="Times New Roman" w:cs="Times New Roman"/>
          <w:sz w:val="24"/>
          <w:szCs w:val="24"/>
        </w:rPr>
        <w:t xml:space="preserve"> с целью приведения указанных актов в соответствие с действующим законодательством в связи с внесением в него изменений</w:t>
      </w:r>
      <w:r w:rsidR="00422EDD" w:rsidRPr="006C5B1C">
        <w:rPr>
          <w:rFonts w:ascii="Times New Roman" w:hAnsi="Times New Roman" w:cs="Times New Roman"/>
          <w:sz w:val="24"/>
          <w:szCs w:val="24"/>
        </w:rPr>
        <w:t xml:space="preserve">, рассмотрели </w:t>
      </w:r>
      <w:r w:rsidR="00111A74" w:rsidRPr="006C5B1C">
        <w:rPr>
          <w:rFonts w:ascii="Times New Roman" w:hAnsi="Times New Roman" w:cs="Times New Roman"/>
          <w:sz w:val="24"/>
          <w:szCs w:val="24"/>
        </w:rPr>
        <w:t>5</w:t>
      </w:r>
      <w:r w:rsidR="00422EDD" w:rsidRPr="006C5B1C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111A74" w:rsidRPr="006C5B1C">
        <w:rPr>
          <w:rFonts w:ascii="Times New Roman" w:hAnsi="Times New Roman" w:cs="Times New Roman"/>
          <w:sz w:val="24"/>
          <w:szCs w:val="24"/>
        </w:rPr>
        <w:t>й</w:t>
      </w:r>
      <w:r w:rsidR="00F14385" w:rsidRPr="006C5B1C">
        <w:rPr>
          <w:rFonts w:ascii="Times New Roman" w:hAnsi="Times New Roman" w:cs="Times New Roman"/>
          <w:sz w:val="24"/>
          <w:szCs w:val="24"/>
        </w:rPr>
        <w:t>,</w:t>
      </w:r>
      <w:r w:rsidR="00962D0B" w:rsidRPr="006C5B1C">
        <w:rPr>
          <w:rFonts w:ascii="Times New Roman" w:hAnsi="Times New Roman" w:cs="Times New Roman"/>
          <w:sz w:val="24"/>
          <w:szCs w:val="24"/>
        </w:rPr>
        <w:t xml:space="preserve"> </w:t>
      </w:r>
      <w:r w:rsidR="00111A74" w:rsidRPr="006C5B1C">
        <w:rPr>
          <w:rFonts w:ascii="Times New Roman" w:hAnsi="Times New Roman" w:cs="Times New Roman"/>
          <w:sz w:val="24"/>
          <w:szCs w:val="24"/>
        </w:rPr>
        <w:t xml:space="preserve">3 </w:t>
      </w:r>
      <w:r w:rsidR="00962D0B" w:rsidRPr="006C5B1C">
        <w:rPr>
          <w:rFonts w:ascii="Times New Roman" w:hAnsi="Times New Roman" w:cs="Times New Roman"/>
          <w:sz w:val="24"/>
          <w:szCs w:val="24"/>
        </w:rPr>
        <w:t>пр</w:t>
      </w:r>
      <w:r w:rsidR="00A56725" w:rsidRPr="006C5B1C">
        <w:rPr>
          <w:rFonts w:ascii="Times New Roman" w:hAnsi="Times New Roman" w:cs="Times New Roman"/>
          <w:sz w:val="24"/>
          <w:szCs w:val="24"/>
        </w:rPr>
        <w:t>о</w:t>
      </w:r>
      <w:r w:rsidR="00962D0B" w:rsidRPr="006C5B1C">
        <w:rPr>
          <w:rFonts w:ascii="Times New Roman" w:hAnsi="Times New Roman" w:cs="Times New Roman"/>
          <w:sz w:val="24"/>
          <w:szCs w:val="24"/>
        </w:rPr>
        <w:t>тест</w:t>
      </w:r>
      <w:r w:rsidR="00111A74" w:rsidRPr="006C5B1C">
        <w:rPr>
          <w:rFonts w:ascii="Times New Roman" w:hAnsi="Times New Roman" w:cs="Times New Roman"/>
          <w:sz w:val="24"/>
          <w:szCs w:val="24"/>
        </w:rPr>
        <w:t>а</w:t>
      </w:r>
      <w:r w:rsidR="00962D0B" w:rsidRPr="006C5B1C">
        <w:rPr>
          <w:rFonts w:ascii="Times New Roman" w:hAnsi="Times New Roman" w:cs="Times New Roman"/>
          <w:sz w:val="24"/>
          <w:szCs w:val="24"/>
        </w:rPr>
        <w:t xml:space="preserve"> </w:t>
      </w:r>
      <w:r w:rsidR="00F14385" w:rsidRPr="006C5B1C">
        <w:rPr>
          <w:rFonts w:ascii="Times New Roman" w:hAnsi="Times New Roman" w:cs="Times New Roman"/>
          <w:sz w:val="24"/>
          <w:szCs w:val="24"/>
        </w:rPr>
        <w:t xml:space="preserve"> и </w:t>
      </w:r>
      <w:r w:rsidR="00111A74" w:rsidRPr="006C5B1C">
        <w:rPr>
          <w:rFonts w:ascii="Times New Roman" w:hAnsi="Times New Roman" w:cs="Times New Roman"/>
          <w:sz w:val="24"/>
          <w:szCs w:val="24"/>
        </w:rPr>
        <w:t>2</w:t>
      </w:r>
      <w:r w:rsidR="00F14385" w:rsidRPr="006C5B1C">
        <w:rPr>
          <w:rFonts w:ascii="Times New Roman" w:hAnsi="Times New Roman" w:cs="Times New Roman"/>
          <w:sz w:val="24"/>
          <w:szCs w:val="24"/>
        </w:rPr>
        <w:t xml:space="preserve"> модельны</w:t>
      </w:r>
      <w:r w:rsidR="00111A74" w:rsidRPr="006C5B1C">
        <w:rPr>
          <w:rFonts w:ascii="Times New Roman" w:hAnsi="Times New Roman" w:cs="Times New Roman"/>
          <w:sz w:val="24"/>
          <w:szCs w:val="24"/>
        </w:rPr>
        <w:t>х</w:t>
      </w:r>
      <w:r w:rsidR="00F14385" w:rsidRPr="006C5B1C">
        <w:rPr>
          <w:rFonts w:ascii="Times New Roman" w:hAnsi="Times New Roman" w:cs="Times New Roman"/>
          <w:sz w:val="24"/>
          <w:szCs w:val="24"/>
        </w:rPr>
        <w:t xml:space="preserve"> акт</w:t>
      </w:r>
      <w:r w:rsidR="00111A74" w:rsidRPr="006C5B1C">
        <w:rPr>
          <w:rFonts w:ascii="Times New Roman" w:hAnsi="Times New Roman" w:cs="Times New Roman"/>
          <w:sz w:val="24"/>
          <w:szCs w:val="24"/>
        </w:rPr>
        <w:t>а</w:t>
      </w:r>
      <w:r w:rsidR="00F14385" w:rsidRPr="006C5B1C">
        <w:rPr>
          <w:rFonts w:ascii="Times New Roman" w:hAnsi="Times New Roman" w:cs="Times New Roman"/>
          <w:sz w:val="24"/>
          <w:szCs w:val="24"/>
        </w:rPr>
        <w:t xml:space="preserve"> </w:t>
      </w:r>
      <w:r w:rsidR="00422EDD" w:rsidRPr="006C5B1C">
        <w:rPr>
          <w:rFonts w:ascii="Times New Roman" w:hAnsi="Times New Roman" w:cs="Times New Roman"/>
          <w:sz w:val="24"/>
          <w:szCs w:val="24"/>
        </w:rPr>
        <w:t>прокуратуры</w:t>
      </w:r>
      <w:r w:rsidR="00962D0B" w:rsidRPr="006C5B1C"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</w:t>
      </w:r>
      <w:r w:rsidR="00457873" w:rsidRPr="006C5B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0D6597C6" w14:textId="41B6D1C8" w:rsidR="00FE6A3E" w:rsidRPr="006C5B1C" w:rsidRDefault="00111A74" w:rsidP="00B06ED1">
      <w:pPr>
        <w:pStyle w:val="a9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1C">
        <w:rPr>
          <w:rFonts w:ascii="Times New Roman" w:hAnsi="Times New Roman" w:cs="Times New Roman"/>
          <w:sz w:val="24"/>
          <w:szCs w:val="24"/>
        </w:rPr>
        <w:t>09.04</w:t>
      </w:r>
      <w:r w:rsidR="000C59F6" w:rsidRPr="006C5B1C">
        <w:rPr>
          <w:rFonts w:ascii="Times New Roman" w:hAnsi="Times New Roman" w:cs="Times New Roman"/>
          <w:sz w:val="24"/>
          <w:szCs w:val="24"/>
        </w:rPr>
        <w:t>.20</w:t>
      </w:r>
      <w:r w:rsidRPr="006C5B1C">
        <w:rPr>
          <w:rFonts w:ascii="Times New Roman" w:hAnsi="Times New Roman" w:cs="Times New Roman"/>
          <w:sz w:val="24"/>
          <w:szCs w:val="24"/>
        </w:rPr>
        <w:t>22</w:t>
      </w:r>
      <w:r w:rsidR="00BB7C6F" w:rsidRPr="006C5B1C">
        <w:rPr>
          <w:rFonts w:ascii="Times New Roman" w:hAnsi="Times New Roman" w:cs="Times New Roman"/>
          <w:sz w:val="24"/>
          <w:szCs w:val="24"/>
        </w:rPr>
        <w:t xml:space="preserve"> </w:t>
      </w:r>
      <w:r w:rsidR="00F26412" w:rsidRPr="006C5B1C">
        <w:rPr>
          <w:rFonts w:ascii="Times New Roman" w:hAnsi="Times New Roman" w:cs="Times New Roman"/>
          <w:sz w:val="24"/>
          <w:szCs w:val="24"/>
        </w:rPr>
        <w:t xml:space="preserve">Муниципальным Советом </w:t>
      </w:r>
      <w:r w:rsidR="00FE6A3E" w:rsidRPr="006C5B1C">
        <w:rPr>
          <w:rFonts w:ascii="Times New Roman" w:hAnsi="Times New Roman" w:cs="Times New Roman"/>
          <w:sz w:val="24"/>
          <w:szCs w:val="24"/>
        </w:rPr>
        <w:t>утвержден</w:t>
      </w:r>
      <w:r w:rsidR="00BB7C6F" w:rsidRPr="006C5B1C">
        <w:rPr>
          <w:rFonts w:ascii="Times New Roman" w:hAnsi="Times New Roman" w:cs="Times New Roman"/>
          <w:sz w:val="24"/>
          <w:szCs w:val="24"/>
        </w:rPr>
        <w:t xml:space="preserve"> </w:t>
      </w:r>
      <w:r w:rsidR="00321CB9" w:rsidRPr="006C5B1C">
        <w:rPr>
          <w:rFonts w:ascii="Times New Roman" w:hAnsi="Times New Roman" w:cs="Times New Roman"/>
          <w:sz w:val="24"/>
          <w:szCs w:val="24"/>
        </w:rPr>
        <w:t>от</w:t>
      </w:r>
      <w:r w:rsidRPr="006C5B1C">
        <w:rPr>
          <w:rFonts w:ascii="Times New Roman" w:hAnsi="Times New Roman" w:cs="Times New Roman"/>
          <w:sz w:val="24"/>
          <w:szCs w:val="24"/>
        </w:rPr>
        <w:t>чет об исполнении бюджета за 2021</w:t>
      </w:r>
      <w:r w:rsidR="00321CB9" w:rsidRPr="006C5B1C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6C5B1C">
        <w:rPr>
          <w:rFonts w:ascii="Times New Roman" w:hAnsi="Times New Roman" w:cs="Times New Roman"/>
          <w:sz w:val="24"/>
          <w:szCs w:val="24"/>
        </w:rPr>
        <w:t>08</w:t>
      </w:r>
      <w:r w:rsidR="00456241" w:rsidRPr="006C5B1C">
        <w:rPr>
          <w:rFonts w:ascii="Times New Roman" w:hAnsi="Times New Roman" w:cs="Times New Roman"/>
          <w:sz w:val="24"/>
          <w:szCs w:val="24"/>
        </w:rPr>
        <w:t>.11.20</w:t>
      </w:r>
      <w:r w:rsidRPr="006C5B1C">
        <w:rPr>
          <w:rFonts w:ascii="Times New Roman" w:hAnsi="Times New Roman" w:cs="Times New Roman"/>
          <w:sz w:val="24"/>
          <w:szCs w:val="24"/>
        </w:rPr>
        <w:t>22</w:t>
      </w:r>
      <w:r w:rsidR="000C59F6" w:rsidRPr="006C5B1C">
        <w:rPr>
          <w:rFonts w:ascii="Times New Roman" w:hAnsi="Times New Roman" w:cs="Times New Roman"/>
          <w:sz w:val="24"/>
          <w:szCs w:val="24"/>
        </w:rPr>
        <w:t xml:space="preserve"> -</w:t>
      </w:r>
      <w:r w:rsidR="00864A08" w:rsidRPr="006C5B1C">
        <w:rPr>
          <w:rFonts w:ascii="Times New Roman" w:hAnsi="Times New Roman" w:cs="Times New Roman"/>
          <w:sz w:val="24"/>
          <w:szCs w:val="24"/>
        </w:rPr>
        <w:t xml:space="preserve"> </w:t>
      </w:r>
      <w:r w:rsidR="00BB7C6F" w:rsidRPr="006C5B1C">
        <w:rPr>
          <w:rFonts w:ascii="Times New Roman" w:hAnsi="Times New Roman" w:cs="Times New Roman"/>
          <w:sz w:val="24"/>
          <w:szCs w:val="24"/>
        </w:rPr>
        <w:t>бюджет внутригородского муниципального образования</w:t>
      </w:r>
      <w:r w:rsidRPr="006C5B1C">
        <w:rPr>
          <w:rFonts w:ascii="Times New Roman" w:hAnsi="Times New Roman" w:cs="Times New Roman"/>
          <w:sz w:val="24"/>
          <w:szCs w:val="24"/>
        </w:rPr>
        <w:t xml:space="preserve"> города федерального значения</w:t>
      </w:r>
      <w:r w:rsidR="00BB7C6F" w:rsidRPr="006C5B1C">
        <w:rPr>
          <w:rFonts w:ascii="Times New Roman" w:hAnsi="Times New Roman" w:cs="Times New Roman"/>
          <w:sz w:val="24"/>
          <w:szCs w:val="24"/>
        </w:rPr>
        <w:t xml:space="preserve"> Санкт</w:t>
      </w:r>
      <w:r w:rsidR="00456241" w:rsidRPr="006C5B1C">
        <w:rPr>
          <w:rFonts w:ascii="Times New Roman" w:hAnsi="Times New Roman" w:cs="Times New Roman"/>
          <w:sz w:val="24"/>
          <w:szCs w:val="24"/>
        </w:rPr>
        <w:noBreakHyphen/>
      </w:r>
      <w:r w:rsidR="00BB7C6F" w:rsidRPr="006C5B1C">
        <w:rPr>
          <w:rFonts w:ascii="Times New Roman" w:hAnsi="Times New Roman" w:cs="Times New Roman"/>
          <w:sz w:val="24"/>
          <w:szCs w:val="24"/>
        </w:rPr>
        <w:t>Петербурга муниципальный округ Академическое на 20</w:t>
      </w:r>
      <w:r w:rsidR="00456241" w:rsidRPr="006C5B1C">
        <w:rPr>
          <w:rFonts w:ascii="Times New Roman" w:hAnsi="Times New Roman" w:cs="Times New Roman"/>
          <w:sz w:val="24"/>
          <w:szCs w:val="24"/>
        </w:rPr>
        <w:t>2</w:t>
      </w:r>
      <w:r w:rsidRPr="006C5B1C">
        <w:rPr>
          <w:rFonts w:ascii="Times New Roman" w:hAnsi="Times New Roman" w:cs="Times New Roman"/>
          <w:sz w:val="24"/>
          <w:szCs w:val="24"/>
        </w:rPr>
        <w:t>3</w:t>
      </w:r>
      <w:r w:rsidR="00BB7C6F" w:rsidRPr="006C5B1C">
        <w:rPr>
          <w:rFonts w:ascii="Times New Roman" w:hAnsi="Times New Roman" w:cs="Times New Roman"/>
          <w:sz w:val="24"/>
          <w:szCs w:val="24"/>
        </w:rPr>
        <w:t xml:space="preserve"> год</w:t>
      </w:r>
      <w:r w:rsidRPr="006C5B1C">
        <w:rPr>
          <w:rFonts w:ascii="Times New Roman" w:hAnsi="Times New Roman" w:cs="Times New Roman"/>
          <w:sz w:val="24"/>
          <w:szCs w:val="24"/>
        </w:rPr>
        <w:t xml:space="preserve"> и плановый период 2024</w:t>
      </w:r>
      <w:r w:rsidR="00F26412" w:rsidRPr="006C5B1C">
        <w:rPr>
          <w:rFonts w:ascii="Times New Roman" w:hAnsi="Times New Roman" w:cs="Times New Roman"/>
          <w:sz w:val="24"/>
          <w:szCs w:val="24"/>
        </w:rPr>
        <w:t xml:space="preserve">, </w:t>
      </w:r>
      <w:r w:rsidRPr="006C5B1C">
        <w:rPr>
          <w:rFonts w:ascii="Times New Roman" w:hAnsi="Times New Roman" w:cs="Times New Roman"/>
          <w:sz w:val="24"/>
          <w:szCs w:val="24"/>
        </w:rPr>
        <w:t>2025 гг., 27.09</w:t>
      </w:r>
      <w:r w:rsidR="00132D75" w:rsidRPr="006C5B1C">
        <w:rPr>
          <w:rFonts w:ascii="Times New Roman" w:hAnsi="Times New Roman" w:cs="Times New Roman"/>
          <w:sz w:val="24"/>
          <w:szCs w:val="24"/>
        </w:rPr>
        <w:t>.202</w:t>
      </w:r>
      <w:r w:rsidRPr="006C5B1C">
        <w:rPr>
          <w:rFonts w:ascii="Times New Roman" w:hAnsi="Times New Roman" w:cs="Times New Roman"/>
          <w:sz w:val="24"/>
          <w:szCs w:val="24"/>
        </w:rPr>
        <w:t>2</w:t>
      </w:r>
      <w:r w:rsidR="00132D75" w:rsidRPr="006C5B1C">
        <w:rPr>
          <w:rFonts w:ascii="Times New Roman" w:hAnsi="Times New Roman" w:cs="Times New Roman"/>
          <w:sz w:val="24"/>
          <w:szCs w:val="24"/>
        </w:rPr>
        <w:t xml:space="preserve">, </w:t>
      </w:r>
      <w:r w:rsidR="00A63CE7" w:rsidRPr="006C5B1C">
        <w:rPr>
          <w:rFonts w:ascii="Times New Roman" w:hAnsi="Times New Roman" w:cs="Times New Roman"/>
          <w:sz w:val="24"/>
          <w:szCs w:val="24"/>
        </w:rPr>
        <w:t>2</w:t>
      </w:r>
      <w:r w:rsidRPr="006C5B1C">
        <w:rPr>
          <w:rFonts w:ascii="Times New Roman" w:hAnsi="Times New Roman" w:cs="Times New Roman"/>
          <w:sz w:val="24"/>
          <w:szCs w:val="24"/>
        </w:rPr>
        <w:t>5</w:t>
      </w:r>
      <w:r w:rsidR="00456241" w:rsidRPr="006C5B1C">
        <w:rPr>
          <w:rFonts w:ascii="Times New Roman" w:hAnsi="Times New Roman" w:cs="Times New Roman"/>
          <w:sz w:val="24"/>
          <w:szCs w:val="24"/>
        </w:rPr>
        <w:t>.1</w:t>
      </w:r>
      <w:r w:rsidRPr="006C5B1C">
        <w:rPr>
          <w:rFonts w:ascii="Times New Roman" w:hAnsi="Times New Roman" w:cs="Times New Roman"/>
          <w:sz w:val="24"/>
          <w:szCs w:val="24"/>
        </w:rPr>
        <w:t>1</w:t>
      </w:r>
      <w:r w:rsidR="00456241" w:rsidRPr="006C5B1C">
        <w:rPr>
          <w:rFonts w:ascii="Times New Roman" w:hAnsi="Times New Roman" w:cs="Times New Roman"/>
          <w:sz w:val="24"/>
          <w:szCs w:val="24"/>
        </w:rPr>
        <w:t>.20</w:t>
      </w:r>
      <w:r w:rsidRPr="006C5B1C">
        <w:rPr>
          <w:rFonts w:ascii="Times New Roman" w:hAnsi="Times New Roman" w:cs="Times New Roman"/>
          <w:sz w:val="24"/>
          <w:szCs w:val="24"/>
        </w:rPr>
        <w:t>22</w:t>
      </w:r>
      <w:r w:rsidR="00FE6A3E" w:rsidRPr="006C5B1C">
        <w:rPr>
          <w:rFonts w:ascii="Times New Roman" w:hAnsi="Times New Roman" w:cs="Times New Roman"/>
          <w:sz w:val="24"/>
          <w:szCs w:val="24"/>
        </w:rPr>
        <w:t xml:space="preserve"> – приняты изменения и дополнения в Устав внутригородского муниципального образования</w:t>
      </w:r>
      <w:r w:rsidRPr="006C5B1C">
        <w:rPr>
          <w:rFonts w:ascii="Times New Roman" w:hAnsi="Times New Roman" w:cs="Times New Roman"/>
          <w:sz w:val="24"/>
          <w:szCs w:val="24"/>
        </w:rPr>
        <w:t xml:space="preserve"> города федерального значения</w:t>
      </w:r>
      <w:r w:rsidR="00FE6A3E" w:rsidRPr="006C5B1C">
        <w:rPr>
          <w:rFonts w:ascii="Times New Roman" w:hAnsi="Times New Roman" w:cs="Times New Roman"/>
          <w:sz w:val="24"/>
          <w:szCs w:val="24"/>
        </w:rPr>
        <w:t xml:space="preserve"> Санкт</w:t>
      </w:r>
      <w:r w:rsidR="00456241" w:rsidRPr="006C5B1C">
        <w:rPr>
          <w:rFonts w:ascii="Times New Roman" w:hAnsi="Times New Roman" w:cs="Times New Roman"/>
          <w:sz w:val="24"/>
          <w:szCs w:val="24"/>
        </w:rPr>
        <w:noBreakHyphen/>
      </w:r>
      <w:r w:rsidR="00FE6A3E" w:rsidRPr="006C5B1C">
        <w:rPr>
          <w:rFonts w:ascii="Times New Roman" w:hAnsi="Times New Roman" w:cs="Times New Roman"/>
          <w:sz w:val="24"/>
          <w:szCs w:val="24"/>
        </w:rPr>
        <w:t>Петербурга муниципальный округ Академическое.</w:t>
      </w:r>
    </w:p>
    <w:p w14:paraId="25DFFA75" w14:textId="77777777" w:rsidR="00422EDD" w:rsidRPr="006C5B1C" w:rsidRDefault="00422EDD" w:rsidP="00B06ED1">
      <w:pPr>
        <w:pStyle w:val="a9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15752D" w14:textId="77777777" w:rsidR="00C93A06" w:rsidRPr="006C5B1C" w:rsidRDefault="00BF0327" w:rsidP="00B06ED1">
      <w:pPr>
        <w:pStyle w:val="a9"/>
        <w:tabs>
          <w:tab w:val="left" w:pos="1134"/>
        </w:tabs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Главы муниципального образования</w:t>
      </w:r>
    </w:p>
    <w:p w14:paraId="42239C0E" w14:textId="013D3703" w:rsidR="006D3E70" w:rsidRPr="006C5B1C" w:rsidRDefault="006941A9" w:rsidP="00B06ED1">
      <w:pPr>
        <w:pStyle w:val="a9"/>
        <w:tabs>
          <w:tab w:val="left" w:pos="1134"/>
        </w:tabs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депутатов Муниципального Совета</w:t>
      </w:r>
    </w:p>
    <w:p w14:paraId="6B26A572" w14:textId="372006A5" w:rsidR="006D3E70" w:rsidRPr="006C5B1C" w:rsidRDefault="00321CB9" w:rsidP="00491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1C">
        <w:rPr>
          <w:rFonts w:ascii="Times New Roman" w:hAnsi="Times New Roman" w:cs="Times New Roman"/>
          <w:sz w:val="24"/>
          <w:szCs w:val="24"/>
          <w:lang w:eastAsia="ru-RU"/>
        </w:rPr>
        <w:t xml:space="preserve">Главой муниципального образования </w:t>
      </w:r>
      <w:r w:rsidR="00573644" w:rsidRPr="006C5B1C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30366C" w:rsidRPr="006C5B1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D4F21" w:rsidRPr="006C5B1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A4296" w:rsidRPr="006C5B1C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r w:rsidR="0030366C" w:rsidRPr="006C5B1C">
        <w:rPr>
          <w:rFonts w:ascii="Times New Roman" w:hAnsi="Times New Roman" w:cs="Times New Roman"/>
          <w:sz w:val="24"/>
          <w:szCs w:val="24"/>
          <w:lang w:eastAsia="ru-RU"/>
        </w:rPr>
        <w:t>дважды</w:t>
      </w:r>
      <w:r w:rsidRPr="006C5B1C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организованы и проведены</w:t>
      </w:r>
      <w:r w:rsidR="006D3E70" w:rsidRPr="006C5B1C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</w:t>
      </w:r>
      <w:r w:rsidR="002C7210" w:rsidRPr="006C5B1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D3E70" w:rsidRPr="006C5B1C">
        <w:rPr>
          <w:rFonts w:ascii="Times New Roman" w:hAnsi="Times New Roman" w:cs="Times New Roman"/>
          <w:sz w:val="24"/>
          <w:szCs w:val="24"/>
          <w:lang w:eastAsia="ru-RU"/>
        </w:rPr>
        <w:t xml:space="preserve"> слушан</w:t>
      </w:r>
      <w:r w:rsidR="006D3E70" w:rsidRPr="006C5B1C">
        <w:rPr>
          <w:rFonts w:ascii="Times New Roman" w:hAnsi="Times New Roman" w:cs="Times New Roman"/>
          <w:sz w:val="24"/>
          <w:szCs w:val="24"/>
        </w:rPr>
        <w:t xml:space="preserve">ия по принятию </w:t>
      </w:r>
      <w:r w:rsidR="006A4296" w:rsidRPr="006C5B1C">
        <w:rPr>
          <w:rFonts w:ascii="Times New Roman" w:hAnsi="Times New Roman" w:cs="Times New Roman"/>
          <w:sz w:val="24"/>
          <w:szCs w:val="24"/>
        </w:rPr>
        <w:t xml:space="preserve">и исполнению </w:t>
      </w:r>
      <w:r w:rsidR="006D3E70" w:rsidRPr="006C5B1C">
        <w:rPr>
          <w:rFonts w:ascii="Times New Roman" w:hAnsi="Times New Roman" w:cs="Times New Roman"/>
          <w:sz w:val="24"/>
          <w:szCs w:val="24"/>
        </w:rPr>
        <w:t>бюджета</w:t>
      </w:r>
      <w:r w:rsidR="00BD5ED4" w:rsidRPr="006C5B1C">
        <w:rPr>
          <w:rFonts w:ascii="Times New Roman" w:hAnsi="Times New Roman" w:cs="Times New Roman"/>
          <w:sz w:val="24"/>
          <w:szCs w:val="24"/>
        </w:rPr>
        <w:t>, один раз – по внесению изменений и дополнений в Устав внутригородского муниципального образования Санкт</w:t>
      </w:r>
      <w:r w:rsidR="00BD5ED4" w:rsidRPr="006C5B1C">
        <w:rPr>
          <w:rFonts w:ascii="Times New Roman" w:hAnsi="Times New Roman" w:cs="Times New Roman"/>
          <w:sz w:val="24"/>
          <w:szCs w:val="24"/>
        </w:rPr>
        <w:noBreakHyphen/>
        <w:t>Петербурга муниципальный округ Академическое</w:t>
      </w:r>
      <w:r w:rsidR="006D3E70" w:rsidRPr="006C5B1C">
        <w:rPr>
          <w:rFonts w:ascii="Times New Roman" w:hAnsi="Times New Roman" w:cs="Times New Roman"/>
          <w:sz w:val="24"/>
          <w:szCs w:val="24"/>
        </w:rPr>
        <w:t>.</w:t>
      </w:r>
    </w:p>
    <w:p w14:paraId="79263A87" w14:textId="16D23749" w:rsidR="00826A90" w:rsidRPr="006C5B1C" w:rsidRDefault="00826A90" w:rsidP="00491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1C">
        <w:rPr>
          <w:rFonts w:ascii="Times New Roman" w:hAnsi="Times New Roman" w:cs="Times New Roman"/>
          <w:sz w:val="24"/>
          <w:szCs w:val="24"/>
        </w:rPr>
        <w:t>В 202</w:t>
      </w:r>
      <w:r w:rsidR="00B17293" w:rsidRPr="006C5B1C">
        <w:rPr>
          <w:rFonts w:ascii="Times New Roman" w:hAnsi="Times New Roman" w:cs="Times New Roman"/>
          <w:sz w:val="24"/>
          <w:szCs w:val="24"/>
        </w:rPr>
        <w:t>2</w:t>
      </w:r>
      <w:r w:rsidRPr="006C5B1C">
        <w:rPr>
          <w:rFonts w:ascii="Times New Roman" w:hAnsi="Times New Roman" w:cs="Times New Roman"/>
          <w:sz w:val="24"/>
          <w:szCs w:val="24"/>
        </w:rPr>
        <w:t xml:space="preserve"> году на имя Главы муниципального образования и в Муниципальный Совет</w:t>
      </w:r>
    </w:p>
    <w:p w14:paraId="4AA04D8B" w14:textId="4A012D3A" w:rsidR="00826A90" w:rsidRPr="006C5B1C" w:rsidRDefault="00B17293" w:rsidP="00491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B1C">
        <w:rPr>
          <w:rFonts w:ascii="Times New Roman" w:hAnsi="Times New Roman" w:cs="Times New Roman"/>
          <w:sz w:val="24"/>
          <w:szCs w:val="24"/>
        </w:rPr>
        <w:t>поступило и было</w:t>
      </w:r>
      <w:proofErr w:type="gramEnd"/>
      <w:r w:rsidRPr="006C5B1C">
        <w:rPr>
          <w:rFonts w:ascii="Times New Roman" w:hAnsi="Times New Roman" w:cs="Times New Roman"/>
          <w:sz w:val="24"/>
          <w:szCs w:val="24"/>
        </w:rPr>
        <w:t xml:space="preserve"> рассмотрено 1190</w:t>
      </w:r>
      <w:r w:rsidR="00826A90" w:rsidRPr="006C5B1C">
        <w:rPr>
          <w:rFonts w:ascii="Times New Roman" w:hAnsi="Times New Roman" w:cs="Times New Roman"/>
          <w:sz w:val="24"/>
          <w:szCs w:val="24"/>
        </w:rPr>
        <w:t xml:space="preserve"> обращений  от граждан и организаций.</w:t>
      </w:r>
    </w:p>
    <w:p w14:paraId="02CBBB1F" w14:textId="38D027CB" w:rsidR="00826A90" w:rsidRPr="006C5B1C" w:rsidRDefault="00826A90" w:rsidP="00491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1C">
        <w:rPr>
          <w:rFonts w:ascii="Times New Roman" w:hAnsi="Times New Roman" w:cs="Times New Roman"/>
          <w:sz w:val="24"/>
          <w:szCs w:val="24"/>
        </w:rPr>
        <w:t>О</w:t>
      </w:r>
      <w:r w:rsidR="00B17293" w:rsidRPr="006C5B1C">
        <w:rPr>
          <w:rFonts w:ascii="Times New Roman" w:hAnsi="Times New Roman" w:cs="Times New Roman"/>
          <w:sz w:val="24"/>
          <w:szCs w:val="24"/>
        </w:rPr>
        <w:t xml:space="preserve">бщее количество </w:t>
      </w:r>
      <w:proofErr w:type="gramStart"/>
      <w:r w:rsidR="00B17293" w:rsidRPr="006C5B1C">
        <w:rPr>
          <w:rFonts w:ascii="Times New Roman" w:hAnsi="Times New Roman" w:cs="Times New Roman"/>
          <w:sz w:val="24"/>
          <w:szCs w:val="24"/>
        </w:rPr>
        <w:t>граждан округа, обратившихся по вопросам полномочий  органов местного самоуправления Академическое  составляет</w:t>
      </w:r>
      <w:proofErr w:type="gramEnd"/>
      <w:r w:rsidR="00B17293" w:rsidRPr="006C5B1C">
        <w:rPr>
          <w:rFonts w:ascii="Times New Roman" w:hAnsi="Times New Roman" w:cs="Times New Roman"/>
          <w:sz w:val="24"/>
          <w:szCs w:val="24"/>
        </w:rPr>
        <w:t xml:space="preserve"> 19244 обращения.</w:t>
      </w:r>
    </w:p>
    <w:p w14:paraId="7E733C6D" w14:textId="095E6331" w:rsidR="00B17293" w:rsidRPr="006C5B1C" w:rsidRDefault="00B17293" w:rsidP="00B17293">
      <w:pPr>
        <w:widowControl w:val="0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Еженедельно проходил личный прием граждан главой муниципального образования. За 2022 год было проведено 48 приемов, на которых принято 102 жителя.</w:t>
      </w:r>
    </w:p>
    <w:p w14:paraId="57FC179F" w14:textId="77777777" w:rsidR="00826A90" w:rsidRPr="006C5B1C" w:rsidRDefault="00826A90" w:rsidP="00491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1C">
        <w:rPr>
          <w:rFonts w:ascii="Times New Roman" w:hAnsi="Times New Roman" w:cs="Times New Roman"/>
          <w:sz w:val="24"/>
          <w:szCs w:val="24"/>
        </w:rPr>
        <w:t>Все поступившие обращения рассмотрены в соответствии с Федеральным законом от 02.05.2006 г. №59-ФЗ «О порядке рассмотрения обращений граждан Российской Федерации».</w:t>
      </w:r>
    </w:p>
    <w:p w14:paraId="257CFC5E" w14:textId="17096E70" w:rsidR="006D3E70" w:rsidRPr="006C5B1C" w:rsidRDefault="006D3E70" w:rsidP="00826A9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4D4F21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A4296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BF0327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епутаты МС проводили обследования состояния благоустройства и содержания территории округа; а также осуществляли регулярный мониторинг хода работ по благоустройству территорий муниципального округа. </w:t>
      </w:r>
    </w:p>
    <w:p w14:paraId="22403101" w14:textId="77D0B8C2" w:rsidR="006D3E70" w:rsidRPr="006C5B1C" w:rsidRDefault="006D3E70" w:rsidP="00B06ED1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</w:t>
      </w:r>
      <w:r w:rsidR="00B653F7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4F21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депутаты </w:t>
      </w:r>
      <w:r w:rsidR="0017675C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 участие в таких общественных мероприятиях</w:t>
      </w:r>
      <w:r w:rsidR="00563033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13A4BC32" w14:textId="337B4CAD" w:rsidR="006D3E70" w:rsidRPr="006C5B1C" w:rsidRDefault="0017675C" w:rsidP="00B06ED1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отчет </w:t>
      </w:r>
      <w:r w:rsidR="002500E0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2500E0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главы</w:t>
      </w: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Администрации, </w:t>
      </w:r>
      <w:r w:rsidR="006941A9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6D3E70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Калининского района;</w:t>
      </w:r>
    </w:p>
    <w:p w14:paraId="14604F79" w14:textId="60D15E7B" w:rsidR="006D3E70" w:rsidRPr="006C5B1C" w:rsidRDefault="0017675C" w:rsidP="00B06ED1">
      <w:pPr>
        <w:pStyle w:val="a9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 w:rsidRPr="006C5B1C">
        <w:rPr>
          <w:rFonts w:ascii="Times New Roman" w:hAnsi="Times New Roman" w:cs="Times New Roman"/>
          <w:sz w:val="24"/>
          <w:szCs w:val="24"/>
        </w:rPr>
        <w:t xml:space="preserve">Депутаты Муниципального Совета не только активно участвуют </w:t>
      </w:r>
      <w:r w:rsidR="00E424F7" w:rsidRPr="006C5B1C">
        <w:rPr>
          <w:rFonts w:ascii="Times New Roman" w:hAnsi="Times New Roman" w:cs="Times New Roman"/>
          <w:sz w:val="24"/>
          <w:szCs w:val="24"/>
        </w:rPr>
        <w:t xml:space="preserve">в </w:t>
      </w:r>
      <w:r w:rsidRPr="006C5B1C">
        <w:rPr>
          <w:rFonts w:ascii="Times New Roman" w:hAnsi="Times New Roman" w:cs="Times New Roman"/>
          <w:sz w:val="24"/>
          <w:szCs w:val="24"/>
        </w:rPr>
        <w:t xml:space="preserve">мероприятиях, проводимых Местной Администрацией в рамках реализации вопросов местного значения, но и, исходя из интересов жителей округа, инициируют проведение новых </w:t>
      </w:r>
      <w:r w:rsidR="006941A9" w:rsidRPr="006C5B1C">
        <w:rPr>
          <w:rFonts w:ascii="Times New Roman" w:hAnsi="Times New Roman" w:cs="Times New Roman"/>
          <w:bCs/>
          <w:sz w:val="24"/>
        </w:rPr>
        <w:t xml:space="preserve">социально-значимых праздничных, спортивных и иных </w:t>
      </w:r>
      <w:r w:rsidRPr="006C5B1C">
        <w:rPr>
          <w:rFonts w:ascii="Times New Roman" w:hAnsi="Times New Roman" w:cs="Times New Roman"/>
          <w:sz w:val="24"/>
          <w:szCs w:val="24"/>
        </w:rPr>
        <w:t>мероприятий</w:t>
      </w:r>
      <w:r w:rsidR="006941A9" w:rsidRPr="006C5B1C">
        <w:rPr>
          <w:rFonts w:ascii="Times New Roman" w:hAnsi="Times New Roman" w:cs="Times New Roman"/>
          <w:sz w:val="24"/>
          <w:szCs w:val="24"/>
        </w:rPr>
        <w:t xml:space="preserve">, проводимых </w:t>
      </w:r>
      <w:r w:rsidR="006A4296" w:rsidRPr="006C5B1C">
        <w:rPr>
          <w:rFonts w:ascii="Times New Roman" w:hAnsi="Times New Roman" w:cs="Times New Roman"/>
          <w:bCs/>
          <w:sz w:val="24"/>
        </w:rPr>
        <w:t>с целью укрепления семейных ценностей, развития духовной культуры и возрождения национальных, формирования и укрепления местных традиций</w:t>
      </w:r>
      <w:r w:rsidR="006D3E70" w:rsidRPr="006C5B1C">
        <w:rPr>
          <w:rFonts w:ascii="Times New Roman" w:hAnsi="Times New Roman" w:cs="Times New Roman"/>
          <w:bCs/>
          <w:sz w:val="24"/>
        </w:rPr>
        <w:t>.</w:t>
      </w:r>
      <w:r w:rsidR="006D3E70" w:rsidRPr="006C5B1C">
        <w:rPr>
          <w:rFonts w:ascii="Times New Roman" w:hAnsi="Times New Roman" w:cs="Times New Roman"/>
          <w:bCs/>
          <w:color w:val="FF0000"/>
          <w:sz w:val="24"/>
        </w:rPr>
        <w:t xml:space="preserve"> </w:t>
      </w:r>
      <w:r w:rsidR="006D3E70" w:rsidRPr="006C5B1C">
        <w:rPr>
          <w:rFonts w:ascii="Times New Roman" w:hAnsi="Times New Roman" w:cs="Times New Roman"/>
          <w:bCs/>
          <w:sz w:val="24"/>
        </w:rPr>
        <w:t>В 20</w:t>
      </w:r>
      <w:r w:rsidR="006E4596" w:rsidRPr="006C5B1C">
        <w:rPr>
          <w:rFonts w:ascii="Times New Roman" w:hAnsi="Times New Roman" w:cs="Times New Roman"/>
          <w:bCs/>
          <w:sz w:val="24"/>
        </w:rPr>
        <w:t>2</w:t>
      </w:r>
      <w:r w:rsidR="00434B22" w:rsidRPr="006C5B1C">
        <w:rPr>
          <w:rFonts w:ascii="Times New Roman" w:hAnsi="Times New Roman" w:cs="Times New Roman"/>
          <w:bCs/>
          <w:sz w:val="24"/>
        </w:rPr>
        <w:t>2</w:t>
      </w:r>
      <w:r w:rsidR="00C92FBA" w:rsidRPr="006C5B1C">
        <w:rPr>
          <w:rFonts w:ascii="Times New Roman" w:hAnsi="Times New Roman" w:cs="Times New Roman"/>
          <w:bCs/>
          <w:sz w:val="24"/>
        </w:rPr>
        <w:t xml:space="preserve"> году</w:t>
      </w:r>
      <w:r w:rsidR="006E4596" w:rsidRPr="006C5B1C">
        <w:rPr>
          <w:rFonts w:ascii="Times New Roman" w:hAnsi="Times New Roman" w:cs="Times New Roman"/>
          <w:bCs/>
          <w:sz w:val="24"/>
        </w:rPr>
        <w:t xml:space="preserve"> </w:t>
      </w:r>
      <w:r w:rsidR="00434B22" w:rsidRPr="006C5B1C">
        <w:rPr>
          <w:rFonts w:ascii="Times New Roman" w:hAnsi="Times New Roman" w:cs="Times New Roman"/>
          <w:bCs/>
          <w:sz w:val="24"/>
        </w:rPr>
        <w:t>было</w:t>
      </w:r>
      <w:r w:rsidR="006E4596" w:rsidRPr="006C5B1C">
        <w:rPr>
          <w:rFonts w:ascii="Times New Roman" w:hAnsi="Times New Roman" w:cs="Times New Roman"/>
          <w:bCs/>
          <w:sz w:val="24"/>
        </w:rPr>
        <w:t xml:space="preserve"> </w:t>
      </w:r>
      <w:r w:rsidR="00C92FBA" w:rsidRPr="006C5B1C">
        <w:rPr>
          <w:rFonts w:ascii="Times New Roman" w:hAnsi="Times New Roman" w:cs="Times New Roman"/>
          <w:bCs/>
          <w:sz w:val="24"/>
        </w:rPr>
        <w:t xml:space="preserve">проведено </w:t>
      </w:r>
      <w:r w:rsidR="00434B22" w:rsidRPr="006C5B1C">
        <w:rPr>
          <w:rFonts w:ascii="Times New Roman" w:hAnsi="Times New Roman" w:cs="Times New Roman"/>
          <w:bCs/>
          <w:sz w:val="24"/>
        </w:rPr>
        <w:t>17</w:t>
      </w:r>
      <w:r w:rsidR="00031C91" w:rsidRPr="006C5B1C">
        <w:rPr>
          <w:rFonts w:ascii="Times New Roman" w:hAnsi="Times New Roman" w:cs="Times New Roman"/>
          <w:bCs/>
          <w:sz w:val="24"/>
        </w:rPr>
        <w:t xml:space="preserve"> </w:t>
      </w:r>
      <w:r w:rsidR="006D3E70" w:rsidRPr="006C5B1C">
        <w:rPr>
          <w:rFonts w:ascii="Times New Roman" w:hAnsi="Times New Roman" w:cs="Times New Roman"/>
          <w:bCs/>
          <w:sz w:val="24"/>
        </w:rPr>
        <w:t>праздничных</w:t>
      </w:r>
      <w:r w:rsidR="00434B22" w:rsidRPr="006C5B1C">
        <w:rPr>
          <w:rFonts w:ascii="Times New Roman" w:hAnsi="Times New Roman" w:cs="Times New Roman"/>
          <w:bCs/>
          <w:sz w:val="24"/>
        </w:rPr>
        <w:t xml:space="preserve">, 44 </w:t>
      </w:r>
      <w:r w:rsidR="00C92FBA" w:rsidRPr="006C5B1C">
        <w:rPr>
          <w:rFonts w:ascii="Times New Roman" w:hAnsi="Times New Roman" w:cs="Times New Roman"/>
          <w:bCs/>
          <w:sz w:val="24"/>
        </w:rPr>
        <w:t>досуговых</w:t>
      </w:r>
      <w:r w:rsidR="00434B22" w:rsidRPr="006C5B1C">
        <w:rPr>
          <w:rFonts w:ascii="Times New Roman" w:hAnsi="Times New Roman" w:cs="Times New Roman"/>
          <w:bCs/>
          <w:sz w:val="24"/>
        </w:rPr>
        <w:t>, 19 патриотических и 153 спортивных</w:t>
      </w:r>
      <w:r w:rsidR="006D3E70" w:rsidRPr="006C5B1C">
        <w:rPr>
          <w:rFonts w:ascii="Times New Roman" w:hAnsi="Times New Roman" w:cs="Times New Roman"/>
          <w:bCs/>
          <w:sz w:val="24"/>
        </w:rPr>
        <w:t xml:space="preserve"> мероприяти</w:t>
      </w:r>
      <w:r w:rsidR="00434B22" w:rsidRPr="006C5B1C">
        <w:rPr>
          <w:rFonts w:ascii="Times New Roman" w:hAnsi="Times New Roman" w:cs="Times New Roman"/>
          <w:bCs/>
          <w:sz w:val="24"/>
        </w:rPr>
        <w:t>я</w:t>
      </w:r>
      <w:r w:rsidR="00C92FBA" w:rsidRPr="006C5B1C">
        <w:rPr>
          <w:rFonts w:ascii="Times New Roman" w:hAnsi="Times New Roman" w:cs="Times New Roman"/>
          <w:bCs/>
          <w:sz w:val="24"/>
        </w:rPr>
        <w:t>,</w:t>
      </w:r>
      <w:r w:rsidR="006D3E70" w:rsidRPr="006C5B1C">
        <w:rPr>
          <w:rFonts w:ascii="Times New Roman" w:hAnsi="Times New Roman" w:cs="Times New Roman"/>
          <w:bCs/>
          <w:sz w:val="24"/>
        </w:rPr>
        <w:t xml:space="preserve"> в которых приняли участие </w:t>
      </w:r>
      <w:r w:rsidR="00434B22" w:rsidRPr="006C5B1C">
        <w:rPr>
          <w:rFonts w:ascii="Times New Roman" w:hAnsi="Times New Roman" w:cs="Times New Roman"/>
          <w:bCs/>
          <w:sz w:val="24"/>
        </w:rPr>
        <w:t>более 27 000</w:t>
      </w:r>
      <w:r w:rsidR="009A421C" w:rsidRPr="006C5B1C">
        <w:rPr>
          <w:rFonts w:ascii="Times New Roman" w:hAnsi="Times New Roman" w:cs="Times New Roman"/>
          <w:bCs/>
          <w:sz w:val="24"/>
        </w:rPr>
        <w:t xml:space="preserve"> </w:t>
      </w:r>
      <w:r w:rsidR="006D3E70" w:rsidRPr="006C5B1C">
        <w:rPr>
          <w:rFonts w:ascii="Times New Roman" w:hAnsi="Times New Roman" w:cs="Times New Roman"/>
          <w:bCs/>
          <w:sz w:val="24"/>
        </w:rPr>
        <w:t xml:space="preserve">жителей. </w:t>
      </w:r>
      <w:proofErr w:type="spellStart"/>
      <w:r w:rsidR="00297497" w:rsidRPr="006C5B1C">
        <w:rPr>
          <w:rFonts w:ascii="Times New Roman" w:hAnsi="Times New Roman" w:cs="Times New Roman"/>
          <w:bCs/>
          <w:sz w:val="24"/>
        </w:rPr>
        <w:t>Мероприяти</w:t>
      </w:r>
      <w:proofErr w:type="spellEnd"/>
      <w:r w:rsidR="00297497" w:rsidRPr="006C5B1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297497" w:rsidRPr="006C5B1C">
        <w:rPr>
          <w:rFonts w:ascii="Times New Roman" w:hAnsi="Times New Roman" w:cs="Times New Roman"/>
          <w:bCs/>
          <w:sz w:val="24"/>
        </w:rPr>
        <w:t>проводиль</w:t>
      </w:r>
      <w:proofErr w:type="spellEnd"/>
      <w:r w:rsidR="00297497" w:rsidRPr="006C5B1C">
        <w:rPr>
          <w:rFonts w:ascii="Times New Roman" w:hAnsi="Times New Roman" w:cs="Times New Roman"/>
          <w:bCs/>
          <w:sz w:val="24"/>
        </w:rPr>
        <w:t xml:space="preserve"> как в формате онлайн, так и в формате офлайн. В дистанционном формате были проведены онлайн-марафоны «Открытый диалог», </w:t>
      </w:r>
      <w:r w:rsidR="00297497" w:rsidRPr="006C5B1C">
        <w:rPr>
          <w:rFonts w:ascii="Times New Roman" w:hAnsi="Times New Roman" w:cs="Times New Roman"/>
          <w:bCs/>
          <w:sz w:val="24"/>
        </w:rPr>
        <w:lastRenderedPageBreak/>
        <w:t xml:space="preserve">направленные на патриотическое воспитание и </w:t>
      </w:r>
      <w:r w:rsidR="00D465CE" w:rsidRPr="006C5B1C">
        <w:rPr>
          <w:rFonts w:ascii="Times New Roman" w:hAnsi="Times New Roman" w:cs="Times New Roman"/>
          <w:bCs/>
          <w:sz w:val="24"/>
        </w:rPr>
        <w:t xml:space="preserve">на популяризацию физической культуры и спорта. Также была организована и проведена игра в формате онлайн для жителей, проживающих на территории в границах МО </w:t>
      </w:r>
      <w:proofErr w:type="spellStart"/>
      <w:proofErr w:type="gramStart"/>
      <w:r w:rsidR="00D465CE" w:rsidRPr="006C5B1C">
        <w:rPr>
          <w:rFonts w:ascii="Times New Roman" w:hAnsi="Times New Roman" w:cs="Times New Roman"/>
          <w:bCs/>
          <w:sz w:val="24"/>
        </w:rPr>
        <w:t>МО</w:t>
      </w:r>
      <w:proofErr w:type="spellEnd"/>
      <w:proofErr w:type="gramEnd"/>
      <w:r w:rsidR="00D465CE" w:rsidRPr="006C5B1C">
        <w:rPr>
          <w:rFonts w:ascii="Times New Roman" w:hAnsi="Times New Roman" w:cs="Times New Roman"/>
          <w:bCs/>
          <w:sz w:val="24"/>
        </w:rPr>
        <w:t xml:space="preserve"> Академическое, направленная на сохранение памяти о  подвигах героев Отечества</w:t>
      </w:r>
      <w:r w:rsidR="00D465CE" w:rsidRPr="006C5B1C">
        <w:rPr>
          <w:bCs/>
        </w:rPr>
        <w:t>.</w:t>
      </w:r>
      <w:r w:rsidR="007C44B9" w:rsidRPr="006C5B1C">
        <w:rPr>
          <w:bCs/>
        </w:rPr>
        <w:t xml:space="preserve"> </w:t>
      </w:r>
      <w:r w:rsidR="007C44B9" w:rsidRPr="006C5B1C">
        <w:rPr>
          <w:rFonts w:ascii="Times New Roman" w:hAnsi="Times New Roman" w:cs="Times New Roman"/>
          <w:bCs/>
          <w:sz w:val="24"/>
        </w:rPr>
        <w:t xml:space="preserve">Также был организован и проведен конкурс детского рисунка на тему «Арктика глазами детей» для детей, проживающих на территории в границах МО </w:t>
      </w:r>
      <w:proofErr w:type="spellStart"/>
      <w:r w:rsidR="007C44B9" w:rsidRPr="006C5B1C">
        <w:rPr>
          <w:rFonts w:ascii="Times New Roman" w:hAnsi="Times New Roman" w:cs="Times New Roman"/>
          <w:bCs/>
          <w:sz w:val="24"/>
        </w:rPr>
        <w:t>МО</w:t>
      </w:r>
      <w:proofErr w:type="spellEnd"/>
      <w:r w:rsidR="007C44B9" w:rsidRPr="006C5B1C">
        <w:rPr>
          <w:rFonts w:ascii="Times New Roman" w:hAnsi="Times New Roman" w:cs="Times New Roman"/>
          <w:bCs/>
          <w:sz w:val="24"/>
        </w:rPr>
        <w:t xml:space="preserve"> Академическое. где дети округа продемонстрировать свои творческие способности.</w:t>
      </w:r>
      <w:r w:rsidR="00D465CE" w:rsidRPr="006C5B1C">
        <w:rPr>
          <w:rFonts w:ascii="Times New Roman" w:hAnsi="Times New Roman" w:cs="Times New Roman"/>
          <w:bCs/>
          <w:sz w:val="24"/>
        </w:rPr>
        <w:t xml:space="preserve"> </w:t>
      </w:r>
    </w:p>
    <w:p w14:paraId="248AC3D8" w14:textId="0A7B323E" w:rsidR="00031C91" w:rsidRPr="006C5B1C" w:rsidRDefault="00615958" w:rsidP="00F02854">
      <w:p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B1C">
        <w:rPr>
          <w:rFonts w:ascii="Times New Roman" w:hAnsi="Times New Roman" w:cs="Times New Roman"/>
          <w:bCs/>
          <w:sz w:val="24"/>
        </w:rPr>
        <w:t>Ко Дню полного освобождения Ленинграда от фашистской блокады, Дню Победы советского народа в Великой Отечественной войне 1941-1945 годов, Дню памяти и скорби, Дню памяти жертв блокады Ленинграда депутаты Муниципального Совета совместно с жителями округа принимали участие в торжественно-траурных мероприятиях на  Богословском</w:t>
      </w:r>
      <w:r w:rsidR="00031C91" w:rsidRPr="006C5B1C">
        <w:rPr>
          <w:rFonts w:ascii="Times New Roman" w:hAnsi="Times New Roman" w:cs="Times New Roman"/>
          <w:bCs/>
          <w:sz w:val="24"/>
        </w:rPr>
        <w:t xml:space="preserve"> мемориальном</w:t>
      </w:r>
      <w:r w:rsidRPr="006C5B1C">
        <w:rPr>
          <w:rFonts w:ascii="Times New Roman" w:hAnsi="Times New Roman" w:cs="Times New Roman"/>
          <w:bCs/>
          <w:sz w:val="24"/>
        </w:rPr>
        <w:t xml:space="preserve"> кладбищ</w:t>
      </w:r>
      <w:r w:rsidR="00031C91" w:rsidRPr="006C5B1C">
        <w:rPr>
          <w:rFonts w:ascii="Times New Roman" w:hAnsi="Times New Roman" w:cs="Times New Roman"/>
          <w:bCs/>
          <w:sz w:val="24"/>
        </w:rPr>
        <w:t>е</w:t>
      </w:r>
      <w:r w:rsidRPr="006C5B1C">
        <w:rPr>
          <w:rFonts w:ascii="Times New Roman" w:hAnsi="Times New Roman" w:cs="Times New Roman"/>
          <w:bCs/>
          <w:sz w:val="24"/>
        </w:rPr>
        <w:t>, а также у памятных мемориалов, расположенных на территории в границах муниципального образования: «Источник жизни» (пр.</w:t>
      </w:r>
      <w:r w:rsidR="00031C91" w:rsidRPr="006C5B1C">
        <w:rPr>
          <w:rFonts w:ascii="Times New Roman" w:hAnsi="Times New Roman" w:cs="Times New Roman"/>
          <w:bCs/>
          <w:sz w:val="24"/>
        </w:rPr>
        <w:t xml:space="preserve"> </w:t>
      </w:r>
      <w:r w:rsidRPr="006C5B1C">
        <w:rPr>
          <w:rFonts w:ascii="Times New Roman" w:hAnsi="Times New Roman" w:cs="Times New Roman"/>
          <w:bCs/>
          <w:sz w:val="24"/>
        </w:rPr>
        <w:t>Непокоренных, д.6) и памятный знак (Гражданский пр., д.83 к.1).</w:t>
      </w:r>
      <w:r w:rsidRPr="006C5B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3711" w:rsidRPr="006C5B1C">
        <w:rPr>
          <w:rFonts w:ascii="Times New Roman" w:eastAsia="Times New Roman" w:hAnsi="Times New Roman"/>
          <w:sz w:val="24"/>
          <w:szCs w:val="24"/>
          <w:lang w:eastAsia="ru-RU"/>
        </w:rPr>
        <w:t>Несмотря на</w:t>
      </w:r>
      <w:r w:rsidR="00F02854" w:rsidRPr="006C5B1C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сложившуюся </w:t>
      </w:r>
      <w:proofErr w:type="spellStart"/>
      <w:r w:rsidR="00F02854" w:rsidRPr="006C5B1C">
        <w:rPr>
          <w:rFonts w:ascii="Times New Roman" w:eastAsia="Times New Roman" w:hAnsi="Times New Roman"/>
          <w:sz w:val="24"/>
          <w:szCs w:val="24"/>
          <w:lang w:eastAsia="ru-RU"/>
        </w:rPr>
        <w:t>эпидемилогичекскую</w:t>
      </w:r>
      <w:proofErr w:type="spellEnd"/>
      <w:r w:rsidR="00F02854" w:rsidRPr="006C5B1C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обстановку</w:t>
      </w:r>
      <w:r w:rsidR="00413711" w:rsidRPr="006C5B1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02854" w:rsidRPr="006C5B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1C91" w:rsidRPr="006C5B1C">
        <w:rPr>
          <w:rFonts w:ascii="Times New Roman" w:eastAsia="Times New Roman" w:hAnsi="Times New Roman"/>
          <w:sz w:val="24"/>
          <w:szCs w:val="24"/>
          <w:lang w:eastAsia="ru-RU"/>
        </w:rPr>
        <w:t xml:space="preserve">без </w:t>
      </w:r>
      <w:r w:rsidR="00F02854" w:rsidRPr="006C5B1C">
        <w:rPr>
          <w:rFonts w:ascii="Times New Roman" w:eastAsia="Times New Roman" w:hAnsi="Times New Roman"/>
          <w:sz w:val="24"/>
          <w:szCs w:val="24"/>
          <w:lang w:eastAsia="ru-RU"/>
        </w:rPr>
        <w:t>внимани</w:t>
      </w:r>
      <w:r w:rsidR="00031C91" w:rsidRPr="006C5B1C">
        <w:rPr>
          <w:rFonts w:ascii="Times New Roman" w:eastAsia="Times New Roman" w:hAnsi="Times New Roman"/>
          <w:sz w:val="24"/>
          <w:szCs w:val="24"/>
          <w:lang w:eastAsia="ru-RU"/>
        </w:rPr>
        <w:t xml:space="preserve">я не остались ветераны Великой Отечественной войны, жители блокадного Ленинграда, </w:t>
      </w:r>
      <w:proofErr w:type="spellStart"/>
      <w:r w:rsidR="00031C91" w:rsidRPr="006C5B1C">
        <w:rPr>
          <w:rFonts w:ascii="Times New Roman" w:eastAsia="Times New Roman" w:hAnsi="Times New Roman"/>
          <w:sz w:val="24"/>
          <w:szCs w:val="24"/>
          <w:lang w:eastAsia="ru-RU"/>
        </w:rPr>
        <w:t>труженники</w:t>
      </w:r>
      <w:proofErr w:type="spellEnd"/>
      <w:r w:rsidR="00031C91" w:rsidRPr="006C5B1C">
        <w:rPr>
          <w:rFonts w:ascii="Times New Roman" w:eastAsia="Times New Roman" w:hAnsi="Times New Roman"/>
          <w:sz w:val="24"/>
          <w:szCs w:val="24"/>
          <w:lang w:eastAsia="ru-RU"/>
        </w:rPr>
        <w:t xml:space="preserve"> тыла, малолетние узники фашистских концлагерей, которым в рамках проведения мероприятий, посвященных Дню Победы советского народа в Великой Отечественной войне 1941 – 1945 гг. было направлено </w:t>
      </w:r>
      <w:r w:rsidR="004F69B9" w:rsidRPr="006C5B1C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031C91" w:rsidRPr="006C5B1C">
        <w:rPr>
          <w:rFonts w:ascii="Times New Roman" w:eastAsia="Times New Roman" w:hAnsi="Times New Roman"/>
          <w:sz w:val="24"/>
          <w:szCs w:val="24"/>
          <w:lang w:eastAsia="ru-RU"/>
        </w:rPr>
        <w:t>00 поздравительных писем.</w:t>
      </w:r>
    </w:p>
    <w:p w14:paraId="1DEFDA4E" w14:textId="34A6FF8D" w:rsidR="00615958" w:rsidRPr="006C5B1C" w:rsidRDefault="00F02854" w:rsidP="004F69B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C5B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5958" w:rsidRPr="006C5B1C">
        <w:rPr>
          <w:rFonts w:ascii="Times New Roman" w:hAnsi="Times New Roman" w:cs="Times New Roman"/>
          <w:color w:val="000000"/>
          <w:sz w:val="24"/>
        </w:rPr>
        <w:t>При Муниципальном Совете продолжают плодотворную работу Школьный и Дошкольный Советы, объединившие представителей школ, сотрудников отдела образования Калининского района, депутатов</w:t>
      </w:r>
      <w:r w:rsidR="0073491B" w:rsidRPr="006C5B1C">
        <w:rPr>
          <w:rFonts w:ascii="Times New Roman" w:hAnsi="Times New Roman" w:cs="Times New Roman"/>
          <w:color w:val="000000"/>
          <w:sz w:val="24"/>
        </w:rPr>
        <w:t xml:space="preserve"> Муниципального Совета, а также </w:t>
      </w:r>
      <w:r w:rsidR="00615958" w:rsidRPr="006C5B1C">
        <w:rPr>
          <w:rFonts w:ascii="Times New Roman" w:hAnsi="Times New Roman" w:cs="Times New Roman"/>
          <w:color w:val="000000"/>
          <w:sz w:val="24"/>
        </w:rPr>
        <w:t xml:space="preserve">Молодежный Совет, созданный из старшеклассников и студентов, проживающих на территории </w:t>
      </w:r>
      <w:r w:rsidR="00563033" w:rsidRPr="006C5B1C">
        <w:rPr>
          <w:rFonts w:ascii="Times New Roman" w:hAnsi="Times New Roman" w:cs="Times New Roman"/>
          <w:color w:val="000000"/>
          <w:sz w:val="24"/>
        </w:rPr>
        <w:t xml:space="preserve">в границах муниципального </w:t>
      </w:r>
      <w:r w:rsidR="00615958" w:rsidRPr="006C5B1C">
        <w:rPr>
          <w:rFonts w:ascii="Times New Roman" w:hAnsi="Times New Roman" w:cs="Times New Roman"/>
          <w:color w:val="000000"/>
          <w:sz w:val="24"/>
        </w:rPr>
        <w:t xml:space="preserve">округа. На Школьном и Молодежном Советах решаются различные вопросы, в том числе вопросы организации досуга детей, подростков и молодежи. </w:t>
      </w:r>
    </w:p>
    <w:p w14:paraId="77447396" w14:textId="22EDD33F" w:rsidR="00681B98" w:rsidRPr="006C5B1C" w:rsidRDefault="0076363C" w:rsidP="00681B98">
      <w:pPr>
        <w:pStyle w:val="a9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5B1C">
        <w:rPr>
          <w:rFonts w:ascii="Times New Roman" w:hAnsi="Times New Roman" w:cs="Times New Roman"/>
          <w:sz w:val="24"/>
          <w:szCs w:val="24"/>
        </w:rPr>
        <w:t>В 20</w:t>
      </w:r>
      <w:r w:rsidR="00681B98" w:rsidRPr="006C5B1C">
        <w:rPr>
          <w:rFonts w:ascii="Times New Roman" w:hAnsi="Times New Roman" w:cs="Times New Roman"/>
          <w:sz w:val="24"/>
          <w:szCs w:val="24"/>
        </w:rPr>
        <w:t>2</w:t>
      </w:r>
      <w:r w:rsidR="00C21C84" w:rsidRPr="006C5B1C">
        <w:rPr>
          <w:rFonts w:ascii="Times New Roman" w:hAnsi="Times New Roman" w:cs="Times New Roman"/>
          <w:sz w:val="24"/>
          <w:szCs w:val="24"/>
        </w:rPr>
        <w:t>2</w:t>
      </w:r>
      <w:r w:rsidRPr="006C5B1C">
        <w:rPr>
          <w:rFonts w:ascii="Times New Roman" w:hAnsi="Times New Roman" w:cs="Times New Roman"/>
          <w:sz w:val="24"/>
          <w:szCs w:val="24"/>
        </w:rPr>
        <w:t xml:space="preserve"> году продолжил свою деятельность Клуб дружных семей «Семейная Академия», созданный при МО </w:t>
      </w:r>
      <w:proofErr w:type="spellStart"/>
      <w:r w:rsidRPr="006C5B1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C5B1C">
        <w:rPr>
          <w:rFonts w:ascii="Times New Roman" w:hAnsi="Times New Roman" w:cs="Times New Roman"/>
          <w:sz w:val="24"/>
          <w:szCs w:val="24"/>
        </w:rPr>
        <w:t xml:space="preserve"> Академическое. </w:t>
      </w:r>
    </w:p>
    <w:p w14:paraId="5E8B1265" w14:textId="3FC07D0E" w:rsidR="00E44BB3" w:rsidRPr="006C5B1C" w:rsidRDefault="0076363C" w:rsidP="00C21C84">
      <w:pPr>
        <w:widowControl w:val="0"/>
        <w:tabs>
          <w:tab w:val="left" w:pos="567"/>
          <w:tab w:val="left" w:pos="993"/>
          <w:tab w:val="left" w:pos="1134"/>
          <w:tab w:val="left" w:pos="963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B1C">
        <w:rPr>
          <w:rFonts w:ascii="Times New Roman" w:hAnsi="Times New Roman" w:cs="Times New Roman"/>
          <w:sz w:val="24"/>
          <w:szCs w:val="24"/>
        </w:rPr>
        <w:t>Клуб</w:t>
      </w:r>
      <w:r w:rsidR="00A61521" w:rsidRPr="006C5B1C">
        <w:rPr>
          <w:rFonts w:ascii="Times New Roman" w:hAnsi="Times New Roman" w:cs="Times New Roman"/>
          <w:sz w:val="24"/>
          <w:szCs w:val="24"/>
        </w:rPr>
        <w:t xml:space="preserve"> дружных семей</w:t>
      </w:r>
      <w:r w:rsidRPr="006C5B1C">
        <w:rPr>
          <w:rFonts w:ascii="Times New Roman" w:hAnsi="Times New Roman" w:cs="Times New Roman"/>
          <w:sz w:val="24"/>
          <w:szCs w:val="24"/>
        </w:rPr>
        <w:t xml:space="preserve"> провел</w:t>
      </w:r>
      <w:r w:rsidR="00E87676" w:rsidRPr="006C5B1C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C21C84" w:rsidRPr="006C5B1C">
        <w:rPr>
          <w:rFonts w:ascii="Times New Roman" w:hAnsi="Times New Roman" w:cs="Times New Roman"/>
          <w:sz w:val="24"/>
          <w:szCs w:val="24"/>
        </w:rPr>
        <w:t>20</w:t>
      </w:r>
      <w:r w:rsidR="00E87676" w:rsidRPr="006C5B1C">
        <w:rPr>
          <w:rFonts w:ascii="Times New Roman" w:hAnsi="Times New Roman" w:cs="Times New Roman"/>
          <w:sz w:val="24"/>
          <w:szCs w:val="24"/>
        </w:rPr>
        <w:t xml:space="preserve"> мероприятий, из них </w:t>
      </w:r>
      <w:r w:rsidR="00C21C84" w:rsidRPr="006C5B1C">
        <w:rPr>
          <w:rFonts w:ascii="Times New Roman" w:hAnsi="Times New Roman" w:cs="Times New Roman"/>
          <w:sz w:val="24"/>
          <w:szCs w:val="24"/>
        </w:rPr>
        <w:t>около 10 мероприятий он-</w:t>
      </w:r>
      <w:proofErr w:type="spellStart"/>
      <w:r w:rsidR="00C21C84" w:rsidRPr="006C5B1C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C21C84" w:rsidRPr="006C5B1C">
        <w:rPr>
          <w:rFonts w:ascii="Times New Roman" w:hAnsi="Times New Roman" w:cs="Times New Roman"/>
          <w:sz w:val="24"/>
          <w:szCs w:val="24"/>
        </w:rPr>
        <w:t>.</w:t>
      </w:r>
    </w:p>
    <w:p w14:paraId="6DC066F9" w14:textId="03B326DA" w:rsidR="00C21C84" w:rsidRPr="006C5B1C" w:rsidRDefault="00C21C84" w:rsidP="00C21C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1C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«Учреждение печатного средства массовой информации» в 2022 году было издано 9 выпусков газеты «Академический вестник», общим тиражом 270 000 экземпляров. С 2013 года учредителями муниципальной газеты «Академический вестник» являются Глава МО </w:t>
      </w:r>
      <w:proofErr w:type="spellStart"/>
      <w:r w:rsidRPr="006C5B1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C5B1C">
        <w:rPr>
          <w:rFonts w:ascii="Times New Roman" w:hAnsi="Times New Roman" w:cs="Times New Roman"/>
          <w:sz w:val="24"/>
          <w:szCs w:val="24"/>
        </w:rPr>
        <w:t xml:space="preserve"> Академическое, Муниципальный Совет МО </w:t>
      </w:r>
      <w:proofErr w:type="spellStart"/>
      <w:r w:rsidRPr="006C5B1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C5B1C">
        <w:rPr>
          <w:rFonts w:ascii="Times New Roman" w:hAnsi="Times New Roman" w:cs="Times New Roman"/>
          <w:sz w:val="24"/>
          <w:szCs w:val="24"/>
        </w:rPr>
        <w:t xml:space="preserve"> Академическое и Местная Администрация МО </w:t>
      </w:r>
      <w:proofErr w:type="spellStart"/>
      <w:r w:rsidRPr="006C5B1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C5B1C">
        <w:rPr>
          <w:rFonts w:ascii="Times New Roman" w:hAnsi="Times New Roman" w:cs="Times New Roman"/>
          <w:sz w:val="24"/>
          <w:szCs w:val="24"/>
        </w:rPr>
        <w:t xml:space="preserve"> Академическое, первый номер газеты вышел в свет в мае 1998 года</w:t>
      </w:r>
      <w:r w:rsidR="00857BAF" w:rsidRPr="006C5B1C">
        <w:rPr>
          <w:rFonts w:ascii="Times New Roman" w:hAnsi="Times New Roman" w:cs="Times New Roman"/>
          <w:sz w:val="24"/>
          <w:szCs w:val="24"/>
        </w:rPr>
        <w:t>.</w:t>
      </w:r>
    </w:p>
    <w:p w14:paraId="093B4FFA" w14:textId="77777777" w:rsidR="00C21C84" w:rsidRPr="006C5B1C" w:rsidRDefault="00C21C84" w:rsidP="00C21C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B1C">
        <w:rPr>
          <w:rFonts w:ascii="Times New Roman" w:hAnsi="Times New Roman" w:cs="Times New Roman"/>
          <w:sz w:val="24"/>
          <w:szCs w:val="24"/>
        </w:rPr>
        <w:t xml:space="preserve">Газета распространялась по почтовым ящикам жилых домов на территории в границах округа, а также была размещена на информационных стойках, находящихся в помещениях социально значимых объектов и местах массового пребывания граждан. </w:t>
      </w:r>
    </w:p>
    <w:p w14:paraId="4377E47D" w14:textId="77777777" w:rsidR="00C21C84" w:rsidRPr="006C5B1C" w:rsidRDefault="00C21C84" w:rsidP="00C21C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B1C">
        <w:rPr>
          <w:rFonts w:ascii="Times New Roman" w:hAnsi="Times New Roman" w:cs="Times New Roman"/>
          <w:sz w:val="24"/>
          <w:szCs w:val="24"/>
        </w:rPr>
        <w:t xml:space="preserve">Наполнение газеты материалами было рассчитано на широкую аудиторию читателей (информация органов местного самоуправления, новости муниципального образования Академическое и Калининского района Санкт Петербурга, а также афиша мероприятий муниципального образования; правовая информация, очерки о выдающихся людях округа и др.). </w:t>
      </w:r>
    </w:p>
    <w:p w14:paraId="698571DD" w14:textId="7CB0969D" w:rsidR="00C21C84" w:rsidRPr="006C5B1C" w:rsidRDefault="00C21C84" w:rsidP="00C21C84">
      <w:pPr>
        <w:jc w:val="both"/>
        <w:rPr>
          <w:rFonts w:ascii="Times New Roman" w:hAnsi="Times New Roman" w:cs="Times New Roman"/>
          <w:sz w:val="24"/>
          <w:szCs w:val="24"/>
        </w:rPr>
      </w:pPr>
      <w:r w:rsidRPr="006C5B1C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и Уставом МО </w:t>
      </w:r>
      <w:proofErr w:type="spellStart"/>
      <w:r w:rsidRPr="006C5B1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C5B1C">
        <w:rPr>
          <w:rFonts w:ascii="Times New Roman" w:hAnsi="Times New Roman" w:cs="Times New Roman"/>
          <w:sz w:val="24"/>
          <w:szCs w:val="24"/>
        </w:rPr>
        <w:t xml:space="preserve"> Академическое в течение 2022 года вышли в свет 19 специальных выпусков муниципальной газеты «Академический вестник» общим тиражом 9500 экземпляров, в которых официально опубликованы правовые акты органов местного самоуправления. </w:t>
      </w:r>
    </w:p>
    <w:p w14:paraId="3F6E1F0D" w14:textId="77777777" w:rsidR="00C21C84" w:rsidRPr="006C5B1C" w:rsidRDefault="00C21C84" w:rsidP="00C21C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B1C">
        <w:rPr>
          <w:rFonts w:ascii="Times New Roman" w:hAnsi="Times New Roman" w:cs="Times New Roman"/>
          <w:sz w:val="24"/>
          <w:szCs w:val="24"/>
        </w:rPr>
        <w:t xml:space="preserve">В 2022 году в электронном виде  обязательные экземпляры газеты («Академический вестник» и специальный выпуск) были направлены в Информационное телеграфное агентство России (ИТАР-ТАСС) и в Российскую государственную библиотеку (РГБ), а также в печатном виде в Федеральное государственное унитарное предприятие «Информационное телеграфное агентство России (ИТАР-ТАСС)»,  Санкт-Петербургское Государственное </w:t>
      </w:r>
      <w:r w:rsidRPr="006C5B1C">
        <w:rPr>
          <w:rFonts w:ascii="Times New Roman" w:hAnsi="Times New Roman" w:cs="Times New Roman"/>
          <w:sz w:val="24"/>
          <w:szCs w:val="24"/>
        </w:rPr>
        <w:lastRenderedPageBreak/>
        <w:t>бюджетное учреждение культуры «Централизованная библиотечная система Калининского района» в порядке, установленном федеральным законодательством и законодательством Санкт-Петербурга.</w:t>
      </w:r>
    </w:p>
    <w:p w14:paraId="7EAA018C" w14:textId="77777777" w:rsidR="00C21C84" w:rsidRPr="006C5B1C" w:rsidRDefault="00C21C84" w:rsidP="00C21C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B1C">
        <w:rPr>
          <w:rFonts w:ascii="Times New Roman" w:hAnsi="Times New Roman" w:cs="Times New Roman"/>
          <w:sz w:val="24"/>
          <w:szCs w:val="24"/>
        </w:rPr>
        <w:t xml:space="preserve">В 2022 году продолжило развиваться открытое мультимедийное пространство для полного и всестороннего информирования жителей округа о деятельности ОМСУ, основной составляющей которого является сетевое издание - официальный сайт ОМСУ- mo-akademicheskoe-spb.ru. С 2018 года официальный сайт ОМСУ является сетевым изданием - средством массовой информации. (Регистрационный номер Эл № ФС77-73636 от 07 сентября 2018 г.). Учредителями сетевого издания - официального сайта ОМСУ являются Муниципальный Совет МО </w:t>
      </w:r>
      <w:proofErr w:type="spellStart"/>
      <w:r w:rsidRPr="006C5B1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C5B1C">
        <w:rPr>
          <w:rFonts w:ascii="Times New Roman" w:hAnsi="Times New Roman" w:cs="Times New Roman"/>
          <w:sz w:val="24"/>
          <w:szCs w:val="24"/>
        </w:rPr>
        <w:t xml:space="preserve"> Академическое и Местная Администрация МО </w:t>
      </w:r>
      <w:proofErr w:type="spellStart"/>
      <w:r w:rsidRPr="006C5B1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C5B1C">
        <w:rPr>
          <w:rFonts w:ascii="Times New Roman" w:hAnsi="Times New Roman" w:cs="Times New Roman"/>
          <w:sz w:val="24"/>
          <w:szCs w:val="24"/>
        </w:rPr>
        <w:t xml:space="preserve"> Академическое. </w:t>
      </w:r>
    </w:p>
    <w:p w14:paraId="5B0A512B" w14:textId="77777777" w:rsidR="00C21C84" w:rsidRPr="006C5B1C" w:rsidRDefault="00C21C84" w:rsidP="00C21C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B1C">
        <w:rPr>
          <w:rFonts w:ascii="Times New Roman" w:hAnsi="Times New Roman" w:cs="Times New Roman"/>
          <w:sz w:val="24"/>
          <w:szCs w:val="24"/>
        </w:rPr>
        <w:t xml:space="preserve">В течение года в сетевом издании-официальном сайте ОМСУ МО </w:t>
      </w:r>
      <w:proofErr w:type="spellStart"/>
      <w:r w:rsidRPr="006C5B1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C5B1C">
        <w:rPr>
          <w:rFonts w:ascii="Times New Roman" w:hAnsi="Times New Roman" w:cs="Times New Roman"/>
          <w:sz w:val="24"/>
          <w:szCs w:val="24"/>
        </w:rPr>
        <w:t xml:space="preserve"> Академическое размещалась официальная информация в соответствии с Федеральным законом № 8 «Об обеспечении доступа к информации о деятельности государственных органов и органов местного самоуправления» и Уставом МО </w:t>
      </w:r>
      <w:proofErr w:type="spellStart"/>
      <w:r w:rsidRPr="006C5B1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C5B1C">
        <w:rPr>
          <w:rFonts w:ascii="Times New Roman" w:hAnsi="Times New Roman" w:cs="Times New Roman"/>
          <w:sz w:val="24"/>
          <w:szCs w:val="24"/>
        </w:rPr>
        <w:t xml:space="preserve"> Академическое. </w:t>
      </w:r>
    </w:p>
    <w:p w14:paraId="35D8BB75" w14:textId="77777777" w:rsidR="00C21C84" w:rsidRPr="006C5B1C" w:rsidRDefault="00C21C84" w:rsidP="00C21C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B1C">
        <w:rPr>
          <w:rFonts w:ascii="Times New Roman" w:hAnsi="Times New Roman" w:cs="Times New Roman"/>
          <w:sz w:val="24"/>
          <w:szCs w:val="24"/>
        </w:rPr>
        <w:t xml:space="preserve">В 2022 году в сетевом издании-официальном сайте ОМСУ МО </w:t>
      </w:r>
      <w:proofErr w:type="spellStart"/>
      <w:r w:rsidRPr="006C5B1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C5B1C">
        <w:rPr>
          <w:rFonts w:ascii="Times New Roman" w:hAnsi="Times New Roman" w:cs="Times New Roman"/>
          <w:sz w:val="24"/>
          <w:szCs w:val="24"/>
        </w:rPr>
        <w:t xml:space="preserve"> Академическое на базе портала обратной связи Единой информационной системы государственных и муниципальных услуг размещалась информация о публичных слушаниях по проекту Решения Муниципального Совета МО </w:t>
      </w:r>
      <w:proofErr w:type="spellStart"/>
      <w:r w:rsidRPr="006C5B1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C5B1C">
        <w:rPr>
          <w:rFonts w:ascii="Times New Roman" w:hAnsi="Times New Roman" w:cs="Times New Roman"/>
          <w:sz w:val="24"/>
          <w:szCs w:val="24"/>
        </w:rPr>
        <w:t xml:space="preserve"> Академическое «О бюджете внутригородского муниципального образования города федерального значения Санкт-Петербурга муниципальный округ Академическое на 2023 год и на плановый период 2024 и 2025 годов», а также проведены голосования по актуальным вопросам в сфере благоустройства территории Калининского района Санкт-Петербурга.</w:t>
      </w:r>
    </w:p>
    <w:p w14:paraId="46370B26" w14:textId="1D8F034B" w:rsidR="00C21C84" w:rsidRPr="006C5B1C" w:rsidRDefault="00C21C84" w:rsidP="00C21C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B1C">
        <w:rPr>
          <w:rFonts w:ascii="Times New Roman" w:hAnsi="Times New Roman" w:cs="Times New Roman"/>
          <w:sz w:val="24"/>
          <w:szCs w:val="24"/>
        </w:rPr>
        <w:t xml:space="preserve">На официальном сайте размещено более 1000 пресс-релизов, поступивших в адрес МО </w:t>
      </w:r>
      <w:proofErr w:type="spellStart"/>
      <w:r w:rsidRPr="006C5B1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C5B1C">
        <w:rPr>
          <w:rFonts w:ascii="Times New Roman" w:hAnsi="Times New Roman" w:cs="Times New Roman"/>
          <w:sz w:val="24"/>
          <w:szCs w:val="24"/>
        </w:rPr>
        <w:t xml:space="preserve"> Академическое от учреждений и организаций Калининского района Санкт-Петербурга, госучреждений Санкт-Петербурга.</w:t>
      </w:r>
    </w:p>
    <w:p w14:paraId="48B38E04" w14:textId="77777777" w:rsidR="00C21C84" w:rsidRPr="006C5B1C" w:rsidRDefault="00C21C84" w:rsidP="00C21C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B1C">
        <w:rPr>
          <w:rFonts w:ascii="Times New Roman" w:hAnsi="Times New Roman" w:cs="Times New Roman"/>
          <w:sz w:val="24"/>
          <w:szCs w:val="24"/>
        </w:rPr>
        <w:t>При реализации информационной политики Муниципальный Совет нацелен на информационную открытость и доступность ОМСУ для жителей, в связи с чем активно продолжала работать группа ОМСУ в социальной сети «</w:t>
      </w:r>
      <w:proofErr w:type="spellStart"/>
      <w:r w:rsidRPr="006C5B1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C5B1C">
        <w:rPr>
          <w:rFonts w:ascii="Times New Roman" w:hAnsi="Times New Roman" w:cs="Times New Roman"/>
          <w:sz w:val="24"/>
          <w:szCs w:val="24"/>
        </w:rPr>
        <w:t xml:space="preserve">» http://vk.com/mo_akademka. В 2022 году количество подписчиков составило 8100 человек (количество подписчиков по сравнению с прошлым годом увеличилось на 366 человек). В 2022 году, в соответствии со вступившими в силу поправками в Федеральный закон "Об обеспечении доступа к информации о деятельности государственных органов и органов местного самоуправления" от 09.02.2009 N 8-ФЗ, сообщество подтвердило официальный статус </w:t>
      </w:r>
      <w:proofErr w:type="spellStart"/>
      <w:r w:rsidRPr="006C5B1C">
        <w:rPr>
          <w:rFonts w:ascii="Times New Roman" w:hAnsi="Times New Roman" w:cs="Times New Roman"/>
          <w:sz w:val="24"/>
          <w:szCs w:val="24"/>
        </w:rPr>
        <w:t>госпаблика</w:t>
      </w:r>
      <w:proofErr w:type="spellEnd"/>
      <w:r w:rsidRPr="006C5B1C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МО </w:t>
      </w:r>
      <w:proofErr w:type="spellStart"/>
      <w:r w:rsidRPr="006C5B1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C5B1C">
        <w:rPr>
          <w:rFonts w:ascii="Times New Roman" w:hAnsi="Times New Roman" w:cs="Times New Roman"/>
          <w:sz w:val="24"/>
          <w:szCs w:val="24"/>
        </w:rPr>
        <w:t xml:space="preserve"> Академическое, пройдя верификацию через портал «</w:t>
      </w:r>
      <w:proofErr w:type="spellStart"/>
      <w:r w:rsidRPr="006C5B1C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6C5B1C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B5C07CC" w14:textId="77777777" w:rsidR="00C21C84" w:rsidRPr="006C5B1C" w:rsidRDefault="00C21C84" w:rsidP="00C21C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B1C">
        <w:rPr>
          <w:rFonts w:ascii="Times New Roman" w:hAnsi="Times New Roman" w:cs="Times New Roman"/>
          <w:sz w:val="24"/>
          <w:szCs w:val="24"/>
        </w:rPr>
        <w:t>В течение 2022 года в сообществе проведено более 10 голосований по вопросам местного значения, ряд онлайн-конкурсов, наиболее яркими из которых стали: «Арктика глазами детей», «Флаг моей страны», «На самого активного подписчика» и др.,  онлайн-игр по вопросам местного значения: экологическое просвещение, патриотическое воспитание, профилактика дорожно-транспортного травматизма, - а также онлайн-семинаров по профилактике асоциальных явлений.</w:t>
      </w:r>
    </w:p>
    <w:p w14:paraId="022C10A4" w14:textId="127E0A46" w:rsidR="003C185A" w:rsidRPr="006C5B1C" w:rsidRDefault="003C185A" w:rsidP="003C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B1C">
        <w:rPr>
          <w:rFonts w:ascii="Times New Roman" w:hAnsi="Times New Roman" w:cs="Times New Roman"/>
          <w:sz w:val="24"/>
          <w:szCs w:val="24"/>
        </w:rPr>
        <w:t>В рамках муниципальной программы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в 2022 году были проведены  мероприятия: экологическая игра оф-</w:t>
      </w:r>
      <w:proofErr w:type="spellStart"/>
      <w:r w:rsidRPr="006C5B1C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6C5B1C">
        <w:rPr>
          <w:rFonts w:ascii="Times New Roman" w:hAnsi="Times New Roman" w:cs="Times New Roman"/>
          <w:sz w:val="24"/>
          <w:szCs w:val="24"/>
        </w:rPr>
        <w:t>, изготовление и размещение в сети интернет мультимедийного продукта – анимированного видеоролика (количество просмотров в социальной сети Контакт составило около 3000), онлайн-игра на экологическую тему, он-</w:t>
      </w:r>
      <w:proofErr w:type="spellStart"/>
      <w:r w:rsidRPr="006C5B1C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6C5B1C">
        <w:rPr>
          <w:rFonts w:ascii="Times New Roman" w:hAnsi="Times New Roman" w:cs="Times New Roman"/>
          <w:sz w:val="24"/>
          <w:szCs w:val="24"/>
        </w:rPr>
        <w:t xml:space="preserve"> конкурс и выставка плакатов «Действуй </w:t>
      </w:r>
      <w:proofErr w:type="spellStart"/>
      <w:r w:rsidRPr="006C5B1C">
        <w:rPr>
          <w:rFonts w:ascii="Times New Roman" w:hAnsi="Times New Roman" w:cs="Times New Roman"/>
          <w:sz w:val="24"/>
          <w:szCs w:val="24"/>
        </w:rPr>
        <w:t>ЭкоЛогично</w:t>
      </w:r>
      <w:proofErr w:type="spellEnd"/>
      <w:r w:rsidRPr="006C5B1C">
        <w:rPr>
          <w:rFonts w:ascii="Times New Roman" w:hAnsi="Times New Roman" w:cs="Times New Roman"/>
          <w:sz w:val="24"/>
          <w:szCs w:val="24"/>
        </w:rPr>
        <w:t>!», акция по сбору пластиковых крышечек в рамках эколого-благотворительного проекта «Крышечки Доброты». В СМИ ОМСУ размещено более 50 информаций на экологическую тематику. Общее количество жителей, принявших участие в мероприятиях - 500 человек.</w:t>
      </w:r>
    </w:p>
    <w:p w14:paraId="3B814810" w14:textId="5AF5BCD7" w:rsidR="008520AF" w:rsidRPr="006C5B1C" w:rsidRDefault="00024C7C" w:rsidP="008520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1C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Ответственное отношение органов местного </w:t>
      </w:r>
      <w:proofErr w:type="spellStart"/>
      <w:r w:rsidRPr="006C5B1C">
        <w:rPr>
          <w:rFonts w:ascii="Times New Roman" w:hAnsi="Times New Roman" w:cs="Times New Roman"/>
          <w:sz w:val="24"/>
          <w:szCs w:val="24"/>
        </w:rPr>
        <w:t>смаоуправления</w:t>
      </w:r>
      <w:proofErr w:type="spellEnd"/>
      <w:r w:rsidRPr="006C5B1C">
        <w:rPr>
          <w:rFonts w:ascii="Times New Roman" w:hAnsi="Times New Roman" w:cs="Times New Roman"/>
          <w:sz w:val="24"/>
          <w:szCs w:val="24"/>
        </w:rPr>
        <w:t xml:space="preserve"> и неформальный подход к решению поставленных действующим законодательством и жителями округа задач в 20</w:t>
      </w:r>
      <w:r w:rsidR="0058140C" w:rsidRPr="006C5B1C">
        <w:rPr>
          <w:rFonts w:ascii="Times New Roman" w:hAnsi="Times New Roman" w:cs="Times New Roman"/>
          <w:sz w:val="24"/>
          <w:szCs w:val="24"/>
        </w:rPr>
        <w:t>2</w:t>
      </w:r>
      <w:r w:rsidR="00AC3F18" w:rsidRPr="006C5B1C">
        <w:rPr>
          <w:rFonts w:ascii="Times New Roman" w:hAnsi="Times New Roman" w:cs="Times New Roman"/>
          <w:sz w:val="24"/>
          <w:szCs w:val="24"/>
        </w:rPr>
        <w:t>2</w:t>
      </w:r>
      <w:r w:rsidRPr="006C5B1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520AF" w:rsidRPr="006C5B1C">
        <w:rPr>
          <w:rFonts w:ascii="Times New Roman" w:hAnsi="Times New Roman" w:cs="Times New Roman"/>
          <w:sz w:val="24"/>
          <w:szCs w:val="24"/>
        </w:rPr>
        <w:t>не остались незамеченными, и в 202</w:t>
      </w:r>
      <w:r w:rsidR="00AC3F18" w:rsidRPr="006C5B1C">
        <w:rPr>
          <w:rFonts w:ascii="Times New Roman" w:hAnsi="Times New Roman" w:cs="Times New Roman"/>
          <w:sz w:val="24"/>
          <w:szCs w:val="24"/>
        </w:rPr>
        <w:t>2</w:t>
      </w:r>
      <w:r w:rsidR="008520AF" w:rsidRPr="006C5B1C">
        <w:rPr>
          <w:rFonts w:ascii="Times New Roman" w:hAnsi="Times New Roman" w:cs="Times New Roman"/>
          <w:sz w:val="24"/>
          <w:szCs w:val="24"/>
        </w:rPr>
        <w:t xml:space="preserve"> году Муниципальный Совет и Местная Администрация стали победителями следующих городских конкурсов:</w:t>
      </w:r>
    </w:p>
    <w:p w14:paraId="49E36DBA" w14:textId="553C980E" w:rsidR="00AC3F18" w:rsidRPr="006C5B1C" w:rsidRDefault="00AC3F18" w:rsidP="00AC3F18">
      <w:pPr>
        <w:pStyle w:val="a9"/>
        <w:numPr>
          <w:ilvl w:val="0"/>
          <w:numId w:val="4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XIV Конкурс </w:t>
      </w:r>
      <w:r w:rsidRPr="006C5B1C">
        <w:rPr>
          <w:rFonts w:ascii="Times New Roman" w:hAnsi="Times New Roman" w:cs="Times New Roman"/>
          <w:sz w:val="24"/>
          <w:szCs w:val="24"/>
        </w:rPr>
        <w:t>Совета муниципальных образований Санкт-Петербурга</w:t>
      </w:r>
      <w:r w:rsidRPr="006C5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C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благоустройству территорий внутригородских муниципальных образований                              Санкт-Петербурга в 2022 году </w:t>
      </w:r>
    </w:p>
    <w:p w14:paraId="682C943E" w14:textId="114008BC" w:rsidR="00AC3F18" w:rsidRPr="006C5B1C" w:rsidRDefault="00AC3F18" w:rsidP="00AC3F1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место в номинации «Лучший объект озеленения» - Северный пр., д.69/98</w:t>
      </w:r>
    </w:p>
    <w:p w14:paraId="205A6BA9" w14:textId="587D5192" w:rsidR="00AC3F18" w:rsidRPr="006C5B1C" w:rsidRDefault="00AC3F18" w:rsidP="00315B32">
      <w:pPr>
        <w:pStyle w:val="a9"/>
        <w:numPr>
          <w:ilvl w:val="0"/>
          <w:numId w:val="42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C5B1C">
        <w:rPr>
          <w:rFonts w:ascii="Times New Roman" w:hAnsi="Times New Roman" w:cs="Times New Roman"/>
          <w:sz w:val="24"/>
          <w:szCs w:val="24"/>
        </w:rPr>
        <w:t>XXI Конкурса Совета муниципальных образований Санкт-Петербурга</w:t>
      </w:r>
      <w:r w:rsidRPr="006C5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C5B1C">
        <w:rPr>
          <w:rFonts w:ascii="Times New Roman" w:hAnsi="Times New Roman" w:cs="Times New Roman"/>
          <w:sz w:val="24"/>
          <w:szCs w:val="24"/>
        </w:rPr>
        <w:t>муниципальных и районных СМИ</w:t>
      </w:r>
    </w:p>
    <w:p w14:paraId="07D187F4" w14:textId="77777777" w:rsidR="00AC3F18" w:rsidRPr="006C5B1C" w:rsidRDefault="00AC3F18" w:rsidP="00AC3F18">
      <w:pPr>
        <w:pStyle w:val="a9"/>
        <w:tabs>
          <w:tab w:val="left" w:pos="113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C5B1C">
        <w:rPr>
          <w:rFonts w:ascii="Times New Roman" w:hAnsi="Times New Roman" w:cs="Times New Roman"/>
          <w:sz w:val="24"/>
          <w:szCs w:val="24"/>
        </w:rPr>
        <w:t>- 3 место в номинации «За лучшую работу муниципального образования в социальных сетях»</w:t>
      </w:r>
    </w:p>
    <w:p w14:paraId="1916C6ED" w14:textId="77777777" w:rsidR="00315B32" w:rsidRPr="006C5B1C" w:rsidRDefault="00AC3F18" w:rsidP="00315B32">
      <w:pPr>
        <w:pStyle w:val="a9"/>
        <w:numPr>
          <w:ilvl w:val="0"/>
          <w:numId w:val="4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5B1C">
        <w:rPr>
          <w:rFonts w:ascii="Times New Roman" w:hAnsi="Times New Roman" w:cs="Times New Roman"/>
          <w:sz w:val="24"/>
          <w:szCs w:val="24"/>
        </w:rPr>
        <w:t>Конкурс Совета муниципальных образований Совета муниципальных образований «</w:t>
      </w:r>
      <w:r w:rsidRPr="006C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лучшую организацию работ в сфере экологического просвещения  граждан на территории внутригородских муниципальных образований Санкт-Петербурга 2022 год </w:t>
      </w:r>
      <w:r w:rsidRPr="006C5B1C">
        <w:rPr>
          <w:rFonts w:ascii="Times New Roman" w:hAnsi="Times New Roman" w:cs="Times New Roman"/>
          <w:sz w:val="24"/>
          <w:szCs w:val="24"/>
        </w:rPr>
        <w:t>»</w:t>
      </w:r>
    </w:p>
    <w:p w14:paraId="72A5CE98" w14:textId="579257C2" w:rsidR="0097333D" w:rsidRPr="006C5B1C" w:rsidRDefault="00315B32" w:rsidP="00315B32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место </w:t>
      </w:r>
      <w:r w:rsidR="0097333D" w:rsidRPr="006C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C3F18" w:rsidRPr="006C5B1C">
        <w:rPr>
          <w:rFonts w:ascii="Times New Roman" w:hAnsi="Times New Roman" w:cs="Times New Roman"/>
          <w:sz w:val="24"/>
          <w:szCs w:val="24"/>
        </w:rPr>
        <w:t xml:space="preserve"> номинации «Лучшие материалы издательской деятельности»</w:t>
      </w:r>
      <w:r w:rsidRPr="006C5B1C">
        <w:rPr>
          <w:rFonts w:ascii="Times New Roman" w:hAnsi="Times New Roman" w:cs="Times New Roman"/>
          <w:sz w:val="24"/>
          <w:szCs w:val="24"/>
        </w:rPr>
        <w:t>.</w:t>
      </w:r>
      <w:r w:rsidR="00AC3F18" w:rsidRPr="006C5B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C6194" w14:textId="5DF38C30" w:rsidR="008520AF" w:rsidRPr="006C5B1C" w:rsidRDefault="008520AF" w:rsidP="008520AF">
      <w:pPr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C4A3D0" w14:textId="77777777" w:rsidR="004F06F0" w:rsidRDefault="004F06F0" w:rsidP="00B06ED1">
      <w:pPr>
        <w:pStyle w:val="a9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ACD41CC" w14:textId="77777777" w:rsidR="004F06F0" w:rsidRPr="002B1D8B" w:rsidRDefault="004F06F0" w:rsidP="00B06ED1">
      <w:pPr>
        <w:pStyle w:val="a9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12DC14B3" w14:textId="77777777" w:rsidR="004C0016" w:rsidRPr="004F06F0" w:rsidRDefault="004C001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C0016" w:rsidRPr="004F06F0" w:rsidSect="00E4053C">
      <w:headerReference w:type="default" r:id="rId13"/>
      <w:headerReference w:type="first" r:id="rId14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6B5C9" w14:textId="77777777" w:rsidR="00297497" w:rsidRDefault="00297497" w:rsidP="001F5065">
      <w:r>
        <w:separator/>
      </w:r>
    </w:p>
  </w:endnote>
  <w:endnote w:type="continuationSeparator" w:id="0">
    <w:p w14:paraId="57966962" w14:textId="77777777" w:rsidR="00297497" w:rsidRDefault="00297497" w:rsidP="001F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irc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5F266" w14:textId="77777777" w:rsidR="00297497" w:rsidRDefault="00297497" w:rsidP="001F5065">
      <w:r>
        <w:separator/>
      </w:r>
    </w:p>
  </w:footnote>
  <w:footnote w:type="continuationSeparator" w:id="0">
    <w:p w14:paraId="54FFDB00" w14:textId="77777777" w:rsidR="00297497" w:rsidRDefault="00297497" w:rsidP="001F5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80704" w14:textId="473B8CD5" w:rsidR="00297497" w:rsidRDefault="00297497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B5F6B" w14:textId="2805A44A" w:rsidR="00297497" w:rsidRDefault="00297497">
    <w:pPr>
      <w:pStyle w:val="ab"/>
      <w:jc w:val="right"/>
    </w:pPr>
  </w:p>
  <w:p w14:paraId="311DA488" w14:textId="77777777" w:rsidR="00297497" w:rsidRDefault="0029749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B14"/>
    <w:multiLevelType w:val="hybridMultilevel"/>
    <w:tmpl w:val="A2EE070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20C2FAB"/>
    <w:multiLevelType w:val="hybridMultilevel"/>
    <w:tmpl w:val="C5FCDD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36F72"/>
    <w:multiLevelType w:val="multilevel"/>
    <w:tmpl w:val="1E84EF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3">
    <w:nsid w:val="0B560734"/>
    <w:multiLevelType w:val="hybridMultilevel"/>
    <w:tmpl w:val="16984DF0"/>
    <w:lvl w:ilvl="0" w:tplc="E5AC93A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A831BF"/>
    <w:multiLevelType w:val="hybridMultilevel"/>
    <w:tmpl w:val="AE22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63B4A"/>
    <w:multiLevelType w:val="hybridMultilevel"/>
    <w:tmpl w:val="77D4A25A"/>
    <w:lvl w:ilvl="0" w:tplc="7A28C4D8">
      <w:start w:val="1"/>
      <w:numFmt w:val="russianLower"/>
      <w:lvlText w:val="%1)"/>
      <w:lvlJc w:val="left"/>
      <w:pPr>
        <w:ind w:left="22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53A02"/>
    <w:multiLevelType w:val="hybridMultilevel"/>
    <w:tmpl w:val="5EA8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30364"/>
    <w:multiLevelType w:val="hybridMultilevel"/>
    <w:tmpl w:val="B300B95A"/>
    <w:lvl w:ilvl="0" w:tplc="09D0E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F5771"/>
    <w:multiLevelType w:val="hybridMultilevel"/>
    <w:tmpl w:val="BA6E9F90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9">
    <w:nsid w:val="205F0A3C"/>
    <w:multiLevelType w:val="hybridMultilevel"/>
    <w:tmpl w:val="93941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A3444"/>
    <w:multiLevelType w:val="hybridMultilevel"/>
    <w:tmpl w:val="B240C3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58B0BAF"/>
    <w:multiLevelType w:val="hybridMultilevel"/>
    <w:tmpl w:val="BBD6ADB2"/>
    <w:lvl w:ilvl="0" w:tplc="6CE4C99A">
      <w:start w:val="5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2C667C61"/>
    <w:multiLevelType w:val="multilevel"/>
    <w:tmpl w:val="E80E2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D57273E"/>
    <w:multiLevelType w:val="hybridMultilevel"/>
    <w:tmpl w:val="B3B00ED2"/>
    <w:lvl w:ilvl="0" w:tplc="BC209DEE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30D7544D"/>
    <w:multiLevelType w:val="hybridMultilevel"/>
    <w:tmpl w:val="89EE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F7602"/>
    <w:multiLevelType w:val="hybridMultilevel"/>
    <w:tmpl w:val="70280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E4D4D"/>
    <w:multiLevelType w:val="hybridMultilevel"/>
    <w:tmpl w:val="70B0A5D8"/>
    <w:lvl w:ilvl="0" w:tplc="E5AC93A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4F4432D"/>
    <w:multiLevelType w:val="hybridMultilevel"/>
    <w:tmpl w:val="95348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159EC"/>
    <w:multiLevelType w:val="hybridMultilevel"/>
    <w:tmpl w:val="8070B04A"/>
    <w:lvl w:ilvl="0" w:tplc="93CC9F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E0E5837"/>
    <w:multiLevelType w:val="hybridMultilevel"/>
    <w:tmpl w:val="0512E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EB61BC4"/>
    <w:multiLevelType w:val="hybridMultilevel"/>
    <w:tmpl w:val="AAE255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17F55F9"/>
    <w:multiLevelType w:val="multilevel"/>
    <w:tmpl w:val="D53A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B2174D"/>
    <w:multiLevelType w:val="hybridMultilevel"/>
    <w:tmpl w:val="B9D46A6A"/>
    <w:lvl w:ilvl="0" w:tplc="E0B4185A">
      <w:start w:val="2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E2FA4"/>
    <w:multiLevelType w:val="hybridMultilevel"/>
    <w:tmpl w:val="916C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067C0"/>
    <w:multiLevelType w:val="hybridMultilevel"/>
    <w:tmpl w:val="E3026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85158"/>
    <w:multiLevelType w:val="hybridMultilevel"/>
    <w:tmpl w:val="AB3E0892"/>
    <w:lvl w:ilvl="0" w:tplc="BC209DE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3261742"/>
    <w:multiLevelType w:val="multilevel"/>
    <w:tmpl w:val="3892C83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7">
    <w:nsid w:val="53E7123A"/>
    <w:multiLevelType w:val="hybridMultilevel"/>
    <w:tmpl w:val="E9E6CD58"/>
    <w:lvl w:ilvl="0" w:tplc="3EA84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80826"/>
    <w:multiLevelType w:val="hybridMultilevel"/>
    <w:tmpl w:val="BDE0D37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55864173"/>
    <w:multiLevelType w:val="hybridMultilevel"/>
    <w:tmpl w:val="1402ED4C"/>
    <w:lvl w:ilvl="0" w:tplc="E5AC93A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8782AF0"/>
    <w:multiLevelType w:val="hybridMultilevel"/>
    <w:tmpl w:val="EECE1C70"/>
    <w:lvl w:ilvl="0" w:tplc="E5AC93A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00A2EF4"/>
    <w:multiLevelType w:val="multilevel"/>
    <w:tmpl w:val="F3AA5F1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2">
    <w:nsid w:val="647478E9"/>
    <w:multiLevelType w:val="hybridMultilevel"/>
    <w:tmpl w:val="C5886AE0"/>
    <w:lvl w:ilvl="0" w:tplc="44107ADC">
      <w:start w:val="1"/>
      <w:numFmt w:val="decimal"/>
      <w:lvlText w:val="%1."/>
      <w:lvlJc w:val="left"/>
      <w:pPr>
        <w:ind w:left="1513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311E94"/>
    <w:multiLevelType w:val="hybridMultilevel"/>
    <w:tmpl w:val="B8FAE04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683E5503"/>
    <w:multiLevelType w:val="hybridMultilevel"/>
    <w:tmpl w:val="BA74A03C"/>
    <w:lvl w:ilvl="0" w:tplc="E5AC93A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AFB06988">
      <w:start w:val="2"/>
      <w:numFmt w:val="bullet"/>
      <w:lvlText w:val="•"/>
      <w:lvlJc w:val="left"/>
      <w:pPr>
        <w:ind w:left="2082" w:hanging="43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9C03976"/>
    <w:multiLevelType w:val="hybridMultilevel"/>
    <w:tmpl w:val="3574F0BC"/>
    <w:lvl w:ilvl="0" w:tplc="ED3E0DA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ED3E0DA2">
      <w:start w:val="1"/>
      <w:numFmt w:val="decimal"/>
      <w:lvlText w:val="2.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022598"/>
    <w:multiLevelType w:val="hybridMultilevel"/>
    <w:tmpl w:val="21483F7E"/>
    <w:lvl w:ilvl="0" w:tplc="EB0E3F6A">
      <w:start w:val="1"/>
      <w:numFmt w:val="decimal"/>
      <w:lvlText w:val="%1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06E77A1"/>
    <w:multiLevelType w:val="hybridMultilevel"/>
    <w:tmpl w:val="ACCA6B4E"/>
    <w:lvl w:ilvl="0" w:tplc="6E74BA7C">
      <w:start w:val="3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8">
    <w:nsid w:val="70AA0302"/>
    <w:multiLevelType w:val="hybridMultilevel"/>
    <w:tmpl w:val="48B2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D583B"/>
    <w:multiLevelType w:val="hybridMultilevel"/>
    <w:tmpl w:val="CEE4A0A0"/>
    <w:lvl w:ilvl="0" w:tplc="E5AC93A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6EB5A66"/>
    <w:multiLevelType w:val="hybridMultilevel"/>
    <w:tmpl w:val="ADF056F8"/>
    <w:lvl w:ilvl="0" w:tplc="DD8A88D6">
      <w:start w:val="1"/>
      <w:numFmt w:val="decimal"/>
      <w:lvlText w:val="2.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1">
    <w:nsid w:val="7A130806"/>
    <w:multiLevelType w:val="hybridMultilevel"/>
    <w:tmpl w:val="22AEE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9"/>
  </w:num>
  <w:num w:numId="7">
    <w:abstractNumId w:val="30"/>
  </w:num>
  <w:num w:numId="8">
    <w:abstractNumId w:val="29"/>
  </w:num>
  <w:num w:numId="9">
    <w:abstractNumId w:val="35"/>
  </w:num>
  <w:num w:numId="10">
    <w:abstractNumId w:val="26"/>
  </w:num>
  <w:num w:numId="11">
    <w:abstractNumId w:val="37"/>
  </w:num>
  <w:num w:numId="12">
    <w:abstractNumId w:val="3"/>
  </w:num>
  <w:num w:numId="13">
    <w:abstractNumId w:val="28"/>
  </w:num>
  <w:num w:numId="14">
    <w:abstractNumId w:val="19"/>
  </w:num>
  <w:num w:numId="15">
    <w:abstractNumId w:val="31"/>
  </w:num>
  <w:num w:numId="16">
    <w:abstractNumId w:val="40"/>
  </w:num>
  <w:num w:numId="17">
    <w:abstractNumId w:val="16"/>
  </w:num>
  <w:num w:numId="18">
    <w:abstractNumId w:val="34"/>
  </w:num>
  <w:num w:numId="19">
    <w:abstractNumId w:val="25"/>
  </w:num>
  <w:num w:numId="20">
    <w:abstractNumId w:val="13"/>
  </w:num>
  <w:num w:numId="21">
    <w:abstractNumId w:val="1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2"/>
  </w:num>
  <w:num w:numId="26">
    <w:abstractNumId w:val="18"/>
  </w:num>
  <w:num w:numId="27">
    <w:abstractNumId w:val="4"/>
  </w:num>
  <w:num w:numId="28">
    <w:abstractNumId w:val="38"/>
  </w:num>
  <w:num w:numId="29">
    <w:abstractNumId w:val="33"/>
  </w:num>
  <w:num w:numId="30">
    <w:abstractNumId w:val="6"/>
  </w:num>
  <w:num w:numId="31">
    <w:abstractNumId w:val="24"/>
  </w:num>
  <w:num w:numId="32">
    <w:abstractNumId w:val="0"/>
  </w:num>
  <w:num w:numId="33">
    <w:abstractNumId w:val="9"/>
  </w:num>
  <w:num w:numId="34">
    <w:abstractNumId w:val="23"/>
  </w:num>
  <w:num w:numId="35">
    <w:abstractNumId w:val="14"/>
  </w:num>
  <w:num w:numId="36">
    <w:abstractNumId w:val="15"/>
  </w:num>
  <w:num w:numId="37">
    <w:abstractNumId w:val="27"/>
  </w:num>
  <w:num w:numId="38">
    <w:abstractNumId w:val="36"/>
  </w:num>
  <w:num w:numId="39">
    <w:abstractNumId w:val="21"/>
  </w:num>
  <w:num w:numId="40">
    <w:abstractNumId w:val="20"/>
  </w:num>
  <w:num w:numId="41">
    <w:abstractNumId w:val="41"/>
  </w:num>
  <w:num w:numId="42">
    <w:abstractNumId w:val="10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11"/>
    <w:rsid w:val="00007A18"/>
    <w:rsid w:val="000155A7"/>
    <w:rsid w:val="00021171"/>
    <w:rsid w:val="00022391"/>
    <w:rsid w:val="00024464"/>
    <w:rsid w:val="00024C7C"/>
    <w:rsid w:val="000278BD"/>
    <w:rsid w:val="00030B66"/>
    <w:rsid w:val="00031C91"/>
    <w:rsid w:val="0004010A"/>
    <w:rsid w:val="000510A1"/>
    <w:rsid w:val="000518B5"/>
    <w:rsid w:val="00064A1E"/>
    <w:rsid w:val="00080A73"/>
    <w:rsid w:val="00082AA0"/>
    <w:rsid w:val="00092BF9"/>
    <w:rsid w:val="000A029D"/>
    <w:rsid w:val="000C033B"/>
    <w:rsid w:val="000C23F7"/>
    <w:rsid w:val="000C4093"/>
    <w:rsid w:val="000C59F6"/>
    <w:rsid w:val="000D07C0"/>
    <w:rsid w:val="000D13C6"/>
    <w:rsid w:val="000D1C8E"/>
    <w:rsid w:val="000E456A"/>
    <w:rsid w:val="000E77F5"/>
    <w:rsid w:val="000F785D"/>
    <w:rsid w:val="0010436B"/>
    <w:rsid w:val="001114E2"/>
    <w:rsid w:val="00111A74"/>
    <w:rsid w:val="001203B7"/>
    <w:rsid w:val="00123EEE"/>
    <w:rsid w:val="0013273D"/>
    <w:rsid w:val="00132D75"/>
    <w:rsid w:val="00142260"/>
    <w:rsid w:val="00144D82"/>
    <w:rsid w:val="00150888"/>
    <w:rsid w:val="001563D8"/>
    <w:rsid w:val="001569CA"/>
    <w:rsid w:val="00160011"/>
    <w:rsid w:val="0016570C"/>
    <w:rsid w:val="00171467"/>
    <w:rsid w:val="0017675C"/>
    <w:rsid w:val="001809FD"/>
    <w:rsid w:val="00181226"/>
    <w:rsid w:val="001818B6"/>
    <w:rsid w:val="00197385"/>
    <w:rsid w:val="001A071D"/>
    <w:rsid w:val="001A167A"/>
    <w:rsid w:val="001B2DA7"/>
    <w:rsid w:val="001D46EA"/>
    <w:rsid w:val="001D6E5D"/>
    <w:rsid w:val="001D7781"/>
    <w:rsid w:val="001E1C36"/>
    <w:rsid w:val="001E376D"/>
    <w:rsid w:val="001F1BF9"/>
    <w:rsid w:val="001F5065"/>
    <w:rsid w:val="0020462A"/>
    <w:rsid w:val="00216626"/>
    <w:rsid w:val="00226C11"/>
    <w:rsid w:val="0023025F"/>
    <w:rsid w:val="002365DE"/>
    <w:rsid w:val="002371E3"/>
    <w:rsid w:val="00250007"/>
    <w:rsid w:val="002500E0"/>
    <w:rsid w:val="00250587"/>
    <w:rsid w:val="002505A0"/>
    <w:rsid w:val="0026264D"/>
    <w:rsid w:val="00262FAE"/>
    <w:rsid w:val="002631E2"/>
    <w:rsid w:val="00277136"/>
    <w:rsid w:val="0028086D"/>
    <w:rsid w:val="00285446"/>
    <w:rsid w:val="002903F4"/>
    <w:rsid w:val="00296ED5"/>
    <w:rsid w:val="00297497"/>
    <w:rsid w:val="002B1D8B"/>
    <w:rsid w:val="002C11C8"/>
    <w:rsid w:val="002C7210"/>
    <w:rsid w:val="002D0048"/>
    <w:rsid w:val="002D02FE"/>
    <w:rsid w:val="002D0442"/>
    <w:rsid w:val="002E142C"/>
    <w:rsid w:val="002F1031"/>
    <w:rsid w:val="002F4889"/>
    <w:rsid w:val="0030366C"/>
    <w:rsid w:val="003072F2"/>
    <w:rsid w:val="00311445"/>
    <w:rsid w:val="00315B32"/>
    <w:rsid w:val="00321A7E"/>
    <w:rsid w:val="00321CB4"/>
    <w:rsid w:val="00321CB9"/>
    <w:rsid w:val="0033466B"/>
    <w:rsid w:val="00336657"/>
    <w:rsid w:val="00343405"/>
    <w:rsid w:val="00347452"/>
    <w:rsid w:val="00354ED3"/>
    <w:rsid w:val="00357203"/>
    <w:rsid w:val="00367CC3"/>
    <w:rsid w:val="0039076F"/>
    <w:rsid w:val="0039791A"/>
    <w:rsid w:val="003C185A"/>
    <w:rsid w:val="003D04A7"/>
    <w:rsid w:val="003D5A24"/>
    <w:rsid w:val="003E19F2"/>
    <w:rsid w:val="003E1FC8"/>
    <w:rsid w:val="003E411F"/>
    <w:rsid w:val="003E74D8"/>
    <w:rsid w:val="004013EF"/>
    <w:rsid w:val="004025DC"/>
    <w:rsid w:val="00413711"/>
    <w:rsid w:val="004167D9"/>
    <w:rsid w:val="00422EDD"/>
    <w:rsid w:val="00425965"/>
    <w:rsid w:val="00425B00"/>
    <w:rsid w:val="00434B22"/>
    <w:rsid w:val="00435986"/>
    <w:rsid w:val="004404ED"/>
    <w:rsid w:val="00442CA3"/>
    <w:rsid w:val="00456241"/>
    <w:rsid w:val="00457873"/>
    <w:rsid w:val="0047187C"/>
    <w:rsid w:val="00471922"/>
    <w:rsid w:val="00474FCF"/>
    <w:rsid w:val="00480580"/>
    <w:rsid w:val="00487EEE"/>
    <w:rsid w:val="0049063F"/>
    <w:rsid w:val="00491F5B"/>
    <w:rsid w:val="004B419E"/>
    <w:rsid w:val="004C0016"/>
    <w:rsid w:val="004C3F3E"/>
    <w:rsid w:val="004D0D35"/>
    <w:rsid w:val="004D4F21"/>
    <w:rsid w:val="004D59C8"/>
    <w:rsid w:val="004E57FC"/>
    <w:rsid w:val="004F06F0"/>
    <w:rsid w:val="004F169F"/>
    <w:rsid w:val="004F69B9"/>
    <w:rsid w:val="005058BB"/>
    <w:rsid w:val="005132C1"/>
    <w:rsid w:val="00514D03"/>
    <w:rsid w:val="00517B7A"/>
    <w:rsid w:val="00522C12"/>
    <w:rsid w:val="00524049"/>
    <w:rsid w:val="00543A42"/>
    <w:rsid w:val="005513E3"/>
    <w:rsid w:val="00556ACA"/>
    <w:rsid w:val="00556EE3"/>
    <w:rsid w:val="005619BF"/>
    <w:rsid w:val="00563033"/>
    <w:rsid w:val="00573644"/>
    <w:rsid w:val="00577B35"/>
    <w:rsid w:val="0058140C"/>
    <w:rsid w:val="005819A7"/>
    <w:rsid w:val="00586D2C"/>
    <w:rsid w:val="00591C00"/>
    <w:rsid w:val="005B0FDB"/>
    <w:rsid w:val="005B3B18"/>
    <w:rsid w:val="005C382A"/>
    <w:rsid w:val="005D252A"/>
    <w:rsid w:val="005D3646"/>
    <w:rsid w:val="005D4AE2"/>
    <w:rsid w:val="005E0444"/>
    <w:rsid w:val="005E26FB"/>
    <w:rsid w:val="00601B26"/>
    <w:rsid w:val="00607D3F"/>
    <w:rsid w:val="00615958"/>
    <w:rsid w:val="00626000"/>
    <w:rsid w:val="00631DB5"/>
    <w:rsid w:val="00646B6A"/>
    <w:rsid w:val="006552E6"/>
    <w:rsid w:val="00657EB7"/>
    <w:rsid w:val="00660D2E"/>
    <w:rsid w:val="00660DE4"/>
    <w:rsid w:val="00663052"/>
    <w:rsid w:val="00667ABA"/>
    <w:rsid w:val="00674F81"/>
    <w:rsid w:val="0067654C"/>
    <w:rsid w:val="006771F8"/>
    <w:rsid w:val="00681B98"/>
    <w:rsid w:val="006941A9"/>
    <w:rsid w:val="00696A5F"/>
    <w:rsid w:val="006A0CC0"/>
    <w:rsid w:val="006A4296"/>
    <w:rsid w:val="006C5B1C"/>
    <w:rsid w:val="006D3E70"/>
    <w:rsid w:val="006D6150"/>
    <w:rsid w:val="006E11FB"/>
    <w:rsid w:val="006E2669"/>
    <w:rsid w:val="006E4596"/>
    <w:rsid w:val="006F69F7"/>
    <w:rsid w:val="00727B0E"/>
    <w:rsid w:val="007334E6"/>
    <w:rsid w:val="0073491B"/>
    <w:rsid w:val="007418DA"/>
    <w:rsid w:val="00754A4D"/>
    <w:rsid w:val="00762CDD"/>
    <w:rsid w:val="007632B9"/>
    <w:rsid w:val="0076363C"/>
    <w:rsid w:val="00771AE1"/>
    <w:rsid w:val="0078316E"/>
    <w:rsid w:val="007A24A9"/>
    <w:rsid w:val="007A312B"/>
    <w:rsid w:val="007B078A"/>
    <w:rsid w:val="007C44B9"/>
    <w:rsid w:val="007D453C"/>
    <w:rsid w:val="007E2B7C"/>
    <w:rsid w:val="007E7CB4"/>
    <w:rsid w:val="00805C5A"/>
    <w:rsid w:val="00810301"/>
    <w:rsid w:val="00812D60"/>
    <w:rsid w:val="008139E6"/>
    <w:rsid w:val="00825109"/>
    <w:rsid w:val="00826A90"/>
    <w:rsid w:val="00844126"/>
    <w:rsid w:val="008520AF"/>
    <w:rsid w:val="00856C7B"/>
    <w:rsid w:val="00857BAF"/>
    <w:rsid w:val="0086052E"/>
    <w:rsid w:val="008641DA"/>
    <w:rsid w:val="00864A08"/>
    <w:rsid w:val="00865E3E"/>
    <w:rsid w:val="008744FB"/>
    <w:rsid w:val="00880A02"/>
    <w:rsid w:val="00886CFF"/>
    <w:rsid w:val="00892C47"/>
    <w:rsid w:val="008A6B2E"/>
    <w:rsid w:val="008B2B3A"/>
    <w:rsid w:val="008B5F6C"/>
    <w:rsid w:val="008C3DA1"/>
    <w:rsid w:val="008D1FA9"/>
    <w:rsid w:val="008D4EB9"/>
    <w:rsid w:val="008D59E3"/>
    <w:rsid w:val="008D62D7"/>
    <w:rsid w:val="008E35CD"/>
    <w:rsid w:val="008E6DFF"/>
    <w:rsid w:val="008E7ABB"/>
    <w:rsid w:val="008F6CAD"/>
    <w:rsid w:val="00901C66"/>
    <w:rsid w:val="0091236A"/>
    <w:rsid w:val="009306E1"/>
    <w:rsid w:val="00934F28"/>
    <w:rsid w:val="009512A1"/>
    <w:rsid w:val="00962D0B"/>
    <w:rsid w:val="0097333D"/>
    <w:rsid w:val="00973A91"/>
    <w:rsid w:val="0098650F"/>
    <w:rsid w:val="009914BF"/>
    <w:rsid w:val="009A0947"/>
    <w:rsid w:val="009A0D71"/>
    <w:rsid w:val="009A26E2"/>
    <w:rsid w:val="009A421C"/>
    <w:rsid w:val="009D1325"/>
    <w:rsid w:val="009D20E1"/>
    <w:rsid w:val="009D2E3E"/>
    <w:rsid w:val="009E577B"/>
    <w:rsid w:val="009F4CAE"/>
    <w:rsid w:val="00A03A35"/>
    <w:rsid w:val="00A06F5B"/>
    <w:rsid w:val="00A10190"/>
    <w:rsid w:val="00A15C8D"/>
    <w:rsid w:val="00A27325"/>
    <w:rsid w:val="00A27A54"/>
    <w:rsid w:val="00A3028B"/>
    <w:rsid w:val="00A34B69"/>
    <w:rsid w:val="00A41E1E"/>
    <w:rsid w:val="00A51B9C"/>
    <w:rsid w:val="00A54183"/>
    <w:rsid w:val="00A56725"/>
    <w:rsid w:val="00A61521"/>
    <w:rsid w:val="00A63CE7"/>
    <w:rsid w:val="00A65726"/>
    <w:rsid w:val="00A65862"/>
    <w:rsid w:val="00A72B15"/>
    <w:rsid w:val="00A74C2E"/>
    <w:rsid w:val="00A760CE"/>
    <w:rsid w:val="00A80FB8"/>
    <w:rsid w:val="00A82E5A"/>
    <w:rsid w:val="00AA36EE"/>
    <w:rsid w:val="00AC3F18"/>
    <w:rsid w:val="00AE2553"/>
    <w:rsid w:val="00AE56CC"/>
    <w:rsid w:val="00AE70D1"/>
    <w:rsid w:val="00AE7255"/>
    <w:rsid w:val="00B06ED1"/>
    <w:rsid w:val="00B17293"/>
    <w:rsid w:val="00B258C8"/>
    <w:rsid w:val="00B260E8"/>
    <w:rsid w:val="00B26413"/>
    <w:rsid w:val="00B30DB6"/>
    <w:rsid w:val="00B36D32"/>
    <w:rsid w:val="00B653F7"/>
    <w:rsid w:val="00B6557C"/>
    <w:rsid w:val="00B93956"/>
    <w:rsid w:val="00B976C1"/>
    <w:rsid w:val="00BB0FF9"/>
    <w:rsid w:val="00BB15AF"/>
    <w:rsid w:val="00BB15E0"/>
    <w:rsid w:val="00BB5171"/>
    <w:rsid w:val="00BB58C7"/>
    <w:rsid w:val="00BB7C6F"/>
    <w:rsid w:val="00BC5DCA"/>
    <w:rsid w:val="00BC6535"/>
    <w:rsid w:val="00BD5ED4"/>
    <w:rsid w:val="00BD64B9"/>
    <w:rsid w:val="00BE1E85"/>
    <w:rsid w:val="00BE7CD3"/>
    <w:rsid w:val="00BF015A"/>
    <w:rsid w:val="00BF0327"/>
    <w:rsid w:val="00BF38E2"/>
    <w:rsid w:val="00BF685D"/>
    <w:rsid w:val="00C1273E"/>
    <w:rsid w:val="00C14106"/>
    <w:rsid w:val="00C15397"/>
    <w:rsid w:val="00C20527"/>
    <w:rsid w:val="00C20A34"/>
    <w:rsid w:val="00C21C84"/>
    <w:rsid w:val="00C23385"/>
    <w:rsid w:val="00C26DC2"/>
    <w:rsid w:val="00C3012F"/>
    <w:rsid w:val="00C34779"/>
    <w:rsid w:val="00C51486"/>
    <w:rsid w:val="00C53A09"/>
    <w:rsid w:val="00C56921"/>
    <w:rsid w:val="00C56D71"/>
    <w:rsid w:val="00C61137"/>
    <w:rsid w:val="00C71331"/>
    <w:rsid w:val="00C75DD0"/>
    <w:rsid w:val="00C92FBA"/>
    <w:rsid w:val="00C93A06"/>
    <w:rsid w:val="00C95756"/>
    <w:rsid w:val="00CA4336"/>
    <w:rsid w:val="00CA62E7"/>
    <w:rsid w:val="00CB68D6"/>
    <w:rsid w:val="00CD372F"/>
    <w:rsid w:val="00CD3D8D"/>
    <w:rsid w:val="00CE561E"/>
    <w:rsid w:val="00CF0538"/>
    <w:rsid w:val="00CF6CA7"/>
    <w:rsid w:val="00D06AF1"/>
    <w:rsid w:val="00D206E8"/>
    <w:rsid w:val="00D21E24"/>
    <w:rsid w:val="00D23234"/>
    <w:rsid w:val="00D329E5"/>
    <w:rsid w:val="00D43A3E"/>
    <w:rsid w:val="00D465CE"/>
    <w:rsid w:val="00D5322B"/>
    <w:rsid w:val="00D6312F"/>
    <w:rsid w:val="00D763B5"/>
    <w:rsid w:val="00D763E7"/>
    <w:rsid w:val="00D80940"/>
    <w:rsid w:val="00D8197A"/>
    <w:rsid w:val="00D96308"/>
    <w:rsid w:val="00DA4DC1"/>
    <w:rsid w:val="00DB2ED6"/>
    <w:rsid w:val="00DB4A06"/>
    <w:rsid w:val="00DD0173"/>
    <w:rsid w:val="00DD109B"/>
    <w:rsid w:val="00DD2DB6"/>
    <w:rsid w:val="00DD398F"/>
    <w:rsid w:val="00DD40DA"/>
    <w:rsid w:val="00DE0F97"/>
    <w:rsid w:val="00DE3C91"/>
    <w:rsid w:val="00DE6EBF"/>
    <w:rsid w:val="00DE7003"/>
    <w:rsid w:val="00E058E1"/>
    <w:rsid w:val="00E11851"/>
    <w:rsid w:val="00E14BDF"/>
    <w:rsid w:val="00E225D0"/>
    <w:rsid w:val="00E4053C"/>
    <w:rsid w:val="00E424F7"/>
    <w:rsid w:val="00E44BB3"/>
    <w:rsid w:val="00E51955"/>
    <w:rsid w:val="00E554DC"/>
    <w:rsid w:val="00E55DF2"/>
    <w:rsid w:val="00E569D3"/>
    <w:rsid w:val="00E60D06"/>
    <w:rsid w:val="00E615AE"/>
    <w:rsid w:val="00E70092"/>
    <w:rsid w:val="00E70FAC"/>
    <w:rsid w:val="00E87676"/>
    <w:rsid w:val="00EA022A"/>
    <w:rsid w:val="00EA44FB"/>
    <w:rsid w:val="00EA46FF"/>
    <w:rsid w:val="00EB1323"/>
    <w:rsid w:val="00EB4B46"/>
    <w:rsid w:val="00EB6C12"/>
    <w:rsid w:val="00EC2427"/>
    <w:rsid w:val="00ED009F"/>
    <w:rsid w:val="00ED0155"/>
    <w:rsid w:val="00ED3484"/>
    <w:rsid w:val="00EE4E24"/>
    <w:rsid w:val="00EF5986"/>
    <w:rsid w:val="00F01EF1"/>
    <w:rsid w:val="00F02854"/>
    <w:rsid w:val="00F06255"/>
    <w:rsid w:val="00F14385"/>
    <w:rsid w:val="00F14A71"/>
    <w:rsid w:val="00F16234"/>
    <w:rsid w:val="00F16A29"/>
    <w:rsid w:val="00F224FB"/>
    <w:rsid w:val="00F26412"/>
    <w:rsid w:val="00F35CA7"/>
    <w:rsid w:val="00F37C31"/>
    <w:rsid w:val="00F50791"/>
    <w:rsid w:val="00F51DF7"/>
    <w:rsid w:val="00F53420"/>
    <w:rsid w:val="00F761A6"/>
    <w:rsid w:val="00FA153C"/>
    <w:rsid w:val="00FA2D49"/>
    <w:rsid w:val="00FA353D"/>
    <w:rsid w:val="00FA50E3"/>
    <w:rsid w:val="00FB49D0"/>
    <w:rsid w:val="00FB5691"/>
    <w:rsid w:val="00FC1E5B"/>
    <w:rsid w:val="00FC2676"/>
    <w:rsid w:val="00FE6A3E"/>
    <w:rsid w:val="00FF1159"/>
    <w:rsid w:val="00FF2341"/>
    <w:rsid w:val="00FF634F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1EAAC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3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00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0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0"/>
    <w:rsid w:val="00160011"/>
  </w:style>
  <w:style w:type="character" w:styleId="a3">
    <w:name w:val="Hyperlink"/>
    <w:basedOn w:val="a0"/>
    <w:uiPriority w:val="99"/>
    <w:unhideWhenUsed/>
    <w:rsid w:val="001600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00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0011"/>
    <w:rPr>
      <w:b/>
      <w:bCs/>
    </w:rPr>
  </w:style>
  <w:style w:type="character" w:styleId="a6">
    <w:name w:val="Emphasis"/>
    <w:basedOn w:val="a0"/>
    <w:uiPriority w:val="20"/>
    <w:qFormat/>
    <w:rsid w:val="0016001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69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921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480580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5513E3"/>
    <w:pPr>
      <w:autoSpaceDE w:val="0"/>
      <w:autoSpaceDN w:val="0"/>
      <w:adjustRightInd w:val="0"/>
      <w:spacing w:after="120" w:line="480" w:lineRule="auto"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513E3"/>
    <w:rPr>
      <w:rFonts w:ascii="Times New Roman" w:eastAsia="Calibri" w:hAnsi="Times New Roman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541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4183"/>
  </w:style>
  <w:style w:type="character" w:customStyle="1" w:styleId="10">
    <w:name w:val="Заголовок 1 Знак"/>
    <w:basedOn w:val="a0"/>
    <w:link w:val="1"/>
    <w:uiPriority w:val="9"/>
    <w:rsid w:val="00763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F16A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16A29"/>
  </w:style>
  <w:style w:type="character" w:customStyle="1" w:styleId="Exact">
    <w:name w:val="Основной текст Exact"/>
    <w:basedOn w:val="a0"/>
    <w:link w:val="12"/>
    <w:rsid w:val="000C23F7"/>
    <w:rPr>
      <w:rFonts w:ascii="Tahoma" w:eastAsia="Tahoma" w:hAnsi="Tahoma" w:cs="Tahoma"/>
      <w:color w:val="000000"/>
      <w:spacing w:val="1"/>
      <w:sz w:val="31"/>
      <w:szCs w:val="31"/>
      <w:shd w:val="clear" w:color="auto" w:fill="FFFFFF"/>
    </w:rPr>
  </w:style>
  <w:style w:type="paragraph" w:customStyle="1" w:styleId="12">
    <w:name w:val="Основной текст1"/>
    <w:basedOn w:val="a"/>
    <w:link w:val="Exact"/>
    <w:rsid w:val="000C23F7"/>
    <w:pPr>
      <w:widowControl w:val="0"/>
      <w:shd w:val="clear" w:color="auto" w:fill="FFFFFF"/>
      <w:spacing w:before="120" w:after="120" w:line="475" w:lineRule="exact"/>
    </w:pPr>
    <w:rPr>
      <w:rFonts w:ascii="Tahoma" w:eastAsia="Tahoma" w:hAnsi="Tahoma" w:cs="Tahoma"/>
      <w:color w:val="000000"/>
      <w:spacing w:val="1"/>
      <w:sz w:val="31"/>
      <w:szCs w:val="31"/>
    </w:rPr>
  </w:style>
  <w:style w:type="paragraph" w:styleId="af">
    <w:name w:val="footer"/>
    <w:basedOn w:val="a"/>
    <w:link w:val="af0"/>
    <w:uiPriority w:val="99"/>
    <w:unhideWhenUsed/>
    <w:rsid w:val="001F50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F5065"/>
  </w:style>
  <w:style w:type="character" w:customStyle="1" w:styleId="serp-urlitem1">
    <w:name w:val="serp-url__item1"/>
    <w:basedOn w:val="a0"/>
    <w:rsid w:val="000A029D"/>
    <w:rPr>
      <w:color w:val="007700"/>
    </w:rPr>
  </w:style>
  <w:style w:type="character" w:customStyle="1" w:styleId="link10">
    <w:name w:val="link10"/>
    <w:basedOn w:val="a0"/>
    <w:rsid w:val="000A029D"/>
    <w:rPr>
      <w:strike w:val="0"/>
      <w:dstrike w:val="0"/>
      <w:color w:val="0000CC"/>
      <w:u w:val="none"/>
      <w:effect w:val="none"/>
    </w:rPr>
  </w:style>
  <w:style w:type="character" w:customStyle="1" w:styleId="aa">
    <w:name w:val="Абзац списка Знак"/>
    <w:basedOn w:val="a0"/>
    <w:link w:val="a9"/>
    <w:uiPriority w:val="34"/>
    <w:rsid w:val="00E87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3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00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0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0"/>
    <w:rsid w:val="00160011"/>
  </w:style>
  <w:style w:type="character" w:styleId="a3">
    <w:name w:val="Hyperlink"/>
    <w:basedOn w:val="a0"/>
    <w:uiPriority w:val="99"/>
    <w:unhideWhenUsed/>
    <w:rsid w:val="001600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00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0011"/>
    <w:rPr>
      <w:b/>
      <w:bCs/>
    </w:rPr>
  </w:style>
  <w:style w:type="character" w:styleId="a6">
    <w:name w:val="Emphasis"/>
    <w:basedOn w:val="a0"/>
    <w:uiPriority w:val="20"/>
    <w:qFormat/>
    <w:rsid w:val="0016001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69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921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480580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5513E3"/>
    <w:pPr>
      <w:autoSpaceDE w:val="0"/>
      <w:autoSpaceDN w:val="0"/>
      <w:adjustRightInd w:val="0"/>
      <w:spacing w:after="120" w:line="480" w:lineRule="auto"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513E3"/>
    <w:rPr>
      <w:rFonts w:ascii="Times New Roman" w:eastAsia="Calibri" w:hAnsi="Times New Roman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541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4183"/>
  </w:style>
  <w:style w:type="character" w:customStyle="1" w:styleId="10">
    <w:name w:val="Заголовок 1 Знак"/>
    <w:basedOn w:val="a0"/>
    <w:link w:val="1"/>
    <w:uiPriority w:val="9"/>
    <w:rsid w:val="00763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F16A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16A29"/>
  </w:style>
  <w:style w:type="character" w:customStyle="1" w:styleId="Exact">
    <w:name w:val="Основной текст Exact"/>
    <w:basedOn w:val="a0"/>
    <w:link w:val="12"/>
    <w:rsid w:val="000C23F7"/>
    <w:rPr>
      <w:rFonts w:ascii="Tahoma" w:eastAsia="Tahoma" w:hAnsi="Tahoma" w:cs="Tahoma"/>
      <w:color w:val="000000"/>
      <w:spacing w:val="1"/>
      <w:sz w:val="31"/>
      <w:szCs w:val="31"/>
      <w:shd w:val="clear" w:color="auto" w:fill="FFFFFF"/>
    </w:rPr>
  </w:style>
  <w:style w:type="paragraph" w:customStyle="1" w:styleId="12">
    <w:name w:val="Основной текст1"/>
    <w:basedOn w:val="a"/>
    <w:link w:val="Exact"/>
    <w:rsid w:val="000C23F7"/>
    <w:pPr>
      <w:widowControl w:val="0"/>
      <w:shd w:val="clear" w:color="auto" w:fill="FFFFFF"/>
      <w:spacing w:before="120" w:after="120" w:line="475" w:lineRule="exact"/>
    </w:pPr>
    <w:rPr>
      <w:rFonts w:ascii="Tahoma" w:eastAsia="Tahoma" w:hAnsi="Tahoma" w:cs="Tahoma"/>
      <w:color w:val="000000"/>
      <w:spacing w:val="1"/>
      <w:sz w:val="31"/>
      <w:szCs w:val="31"/>
    </w:rPr>
  </w:style>
  <w:style w:type="paragraph" w:styleId="af">
    <w:name w:val="footer"/>
    <w:basedOn w:val="a"/>
    <w:link w:val="af0"/>
    <w:uiPriority w:val="99"/>
    <w:unhideWhenUsed/>
    <w:rsid w:val="001F50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F5065"/>
  </w:style>
  <w:style w:type="character" w:customStyle="1" w:styleId="serp-urlitem1">
    <w:name w:val="serp-url__item1"/>
    <w:basedOn w:val="a0"/>
    <w:rsid w:val="000A029D"/>
    <w:rPr>
      <w:color w:val="007700"/>
    </w:rPr>
  </w:style>
  <w:style w:type="character" w:customStyle="1" w:styleId="link10">
    <w:name w:val="link10"/>
    <w:basedOn w:val="a0"/>
    <w:rsid w:val="000A029D"/>
    <w:rPr>
      <w:strike w:val="0"/>
      <w:dstrike w:val="0"/>
      <w:color w:val="0000CC"/>
      <w:u w:val="none"/>
      <w:effect w:val="none"/>
    </w:rPr>
  </w:style>
  <w:style w:type="character" w:customStyle="1" w:styleId="aa">
    <w:name w:val="Абзац списка Знак"/>
    <w:basedOn w:val="a0"/>
    <w:link w:val="a9"/>
    <w:uiPriority w:val="34"/>
    <w:rsid w:val="00E8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9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0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30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8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9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1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059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8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04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6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94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1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260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1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99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1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1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417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72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735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0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27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26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1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2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4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921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7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63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3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2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49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6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5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2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63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547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4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5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9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619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9144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130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12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678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99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5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8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5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46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429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5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2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12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431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5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9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50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4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32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5E54-3AE7-4549-B5D0-2B1B596DC8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FA2B1-669A-45A9-BCC1-1E75F545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497BE1-BE29-47C9-AE1D-FADA9E07BDC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5AF6FF-FE60-4945-AD09-0CA319D7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Лилия Юрьевна</dc:creator>
  <cp:lastModifiedBy>Бойкова Мария Вячеславовна</cp:lastModifiedBy>
  <cp:revision>2</cp:revision>
  <cp:lastPrinted>2023-03-15T09:20:00Z</cp:lastPrinted>
  <dcterms:created xsi:type="dcterms:W3CDTF">2023-03-17T13:22:00Z</dcterms:created>
  <dcterms:modified xsi:type="dcterms:W3CDTF">2023-03-17T13:22:00Z</dcterms:modified>
</cp:coreProperties>
</file>