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3" w:rsidRPr="00523E53" w:rsidRDefault="00523E53" w:rsidP="00523E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E53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Академическое по итогам конкурса на замещение вакантной должности муниципальной службы Местной Администрации внутригородского муниципального образования Санкт-Петербурга муниципальный округ Академическое ведущий специалист  отдела опеки и попечительства 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  другой трудовой деятельности, а также</w:t>
      </w:r>
      <w:proofErr w:type="gramEnd"/>
      <w:r w:rsidRPr="00523E53">
        <w:rPr>
          <w:rFonts w:ascii="Times New Roman" w:hAnsi="Times New Roman" w:cs="Times New Roman"/>
          <w:sz w:val="24"/>
          <w:szCs w:val="24"/>
        </w:rPr>
        <w:t xml:space="preserve"> на основе индивидуального собеседования) победителем конкурса признана Мальцева Татьяна Ивановна.</w:t>
      </w:r>
    </w:p>
    <w:p w:rsidR="00523E53" w:rsidRPr="00523E53" w:rsidRDefault="00523E53" w:rsidP="00523E53">
      <w:pPr>
        <w:jc w:val="both"/>
        <w:rPr>
          <w:rFonts w:ascii="Times New Roman" w:hAnsi="Times New Roman" w:cs="Times New Roman"/>
          <w:sz w:val="24"/>
          <w:szCs w:val="24"/>
        </w:rPr>
      </w:pPr>
      <w:r w:rsidRPr="00523E53">
        <w:rPr>
          <w:rFonts w:ascii="Times New Roman" w:hAnsi="Times New Roman" w:cs="Times New Roman"/>
          <w:sz w:val="24"/>
          <w:szCs w:val="24"/>
        </w:rPr>
        <w:t xml:space="preserve"> По результатам конкурса </w:t>
      </w:r>
      <w:r>
        <w:rPr>
          <w:rFonts w:ascii="Times New Roman" w:hAnsi="Times New Roman" w:cs="Times New Roman"/>
          <w:sz w:val="24"/>
          <w:szCs w:val="24"/>
        </w:rPr>
        <w:t>30.11</w:t>
      </w:r>
      <w:bookmarkStart w:id="0" w:name="_GoBack"/>
      <w:bookmarkEnd w:id="0"/>
      <w:r w:rsidRPr="00523E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3E5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Мальцевой Татьяне Ивановне </w:t>
      </w:r>
      <w:r w:rsidRPr="00523E53">
        <w:rPr>
          <w:rFonts w:ascii="Times New Roman" w:hAnsi="Times New Roman" w:cs="Times New Roman"/>
          <w:sz w:val="24"/>
          <w:szCs w:val="24"/>
        </w:rPr>
        <w:t>предложено прибыть для заключения трудового договора (контракта).</w:t>
      </w:r>
    </w:p>
    <w:p w:rsidR="00523E53" w:rsidRPr="00523E53" w:rsidRDefault="00523E53" w:rsidP="00523E53">
      <w:pPr>
        <w:jc w:val="both"/>
        <w:rPr>
          <w:rFonts w:ascii="Times New Roman" w:hAnsi="Times New Roman" w:cs="Times New Roman"/>
          <w:sz w:val="24"/>
          <w:szCs w:val="24"/>
        </w:rPr>
      </w:pPr>
      <w:r w:rsidRPr="00523E53">
        <w:rPr>
          <w:rFonts w:ascii="Times New Roman" w:hAnsi="Times New Roman" w:cs="Times New Roman"/>
          <w:sz w:val="24"/>
          <w:szCs w:val="24"/>
        </w:rPr>
        <w:t xml:space="preserve">Остальным претендентам отказано в назначении на вакантную должность муниципальной службы. Документы им могут быть возвращены по письменному   заявлению, направленному по адресу: Санкт-Петербург, Гражданский пр., 84, </w:t>
      </w:r>
      <w:proofErr w:type="spellStart"/>
      <w:r w:rsidRPr="00523E5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23E53">
        <w:rPr>
          <w:rFonts w:ascii="Times New Roman" w:hAnsi="Times New Roman" w:cs="Times New Roman"/>
          <w:sz w:val="24"/>
          <w:szCs w:val="24"/>
        </w:rPr>
        <w:t>. 18.</w:t>
      </w:r>
    </w:p>
    <w:p w:rsidR="0068231A" w:rsidRDefault="0068231A"/>
    <w:sectPr w:rsidR="0068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3"/>
    <w:rsid w:val="00523E53"/>
    <w:rsid w:val="006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2</cp:revision>
  <dcterms:created xsi:type="dcterms:W3CDTF">2018-02-05T08:21:00Z</dcterms:created>
  <dcterms:modified xsi:type="dcterms:W3CDTF">2018-02-05T08:21:00Z</dcterms:modified>
</cp:coreProperties>
</file>