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29" w:rsidRDefault="0023082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30829" w:rsidRDefault="00230829">
      <w:pPr>
        <w:pStyle w:val="ConsPlusNormal"/>
        <w:jc w:val="both"/>
      </w:pPr>
    </w:p>
    <w:p w:rsidR="00230829" w:rsidRDefault="00230829">
      <w:pPr>
        <w:pStyle w:val="ConsPlusTitle"/>
        <w:jc w:val="center"/>
      </w:pPr>
      <w:r>
        <w:t>ПРАВИТЕЛЬСТВО САНКТ-ПЕТЕРБУРГА</w:t>
      </w:r>
    </w:p>
    <w:p w:rsidR="00230829" w:rsidRDefault="00230829">
      <w:pPr>
        <w:pStyle w:val="ConsPlusTitle"/>
        <w:jc w:val="center"/>
      </w:pPr>
    </w:p>
    <w:p w:rsidR="00230829" w:rsidRDefault="00230829">
      <w:pPr>
        <w:pStyle w:val="ConsPlusTitle"/>
        <w:jc w:val="center"/>
      </w:pPr>
      <w:r>
        <w:t>ПОСТАНОВЛЕНИЕ</w:t>
      </w:r>
    </w:p>
    <w:p w:rsidR="00230829" w:rsidRDefault="00230829">
      <w:pPr>
        <w:pStyle w:val="ConsPlusTitle"/>
        <w:jc w:val="center"/>
      </w:pPr>
      <w:r>
        <w:t>от 17 декабря 2009 г. N 1448</w:t>
      </w:r>
    </w:p>
    <w:p w:rsidR="00230829" w:rsidRDefault="00230829">
      <w:pPr>
        <w:pStyle w:val="ConsPlusTitle"/>
        <w:jc w:val="center"/>
      </w:pPr>
    </w:p>
    <w:p w:rsidR="00230829" w:rsidRDefault="00230829">
      <w:pPr>
        <w:pStyle w:val="ConsPlusTitle"/>
        <w:jc w:val="center"/>
      </w:pPr>
      <w:r>
        <w:t>О ПОРЯДКЕ ПРОВЕДЕНИЯ АНТИКОРРУПЦИОННОГО МОНИТОРИНГА</w:t>
      </w:r>
    </w:p>
    <w:p w:rsidR="00230829" w:rsidRDefault="00230829">
      <w:pPr>
        <w:pStyle w:val="ConsPlusTitle"/>
        <w:jc w:val="center"/>
      </w:pPr>
      <w:r>
        <w:t>В САНКТ-ПЕТЕРБУРГЕ</w:t>
      </w:r>
    </w:p>
    <w:p w:rsidR="00230829" w:rsidRDefault="00230829">
      <w:pPr>
        <w:pStyle w:val="ConsPlusNormal"/>
        <w:jc w:val="center"/>
      </w:pPr>
      <w:r>
        <w:t>Список изменяющих документов</w:t>
      </w:r>
    </w:p>
    <w:p w:rsidR="00230829" w:rsidRDefault="00230829">
      <w:pPr>
        <w:pStyle w:val="ConsPlusNormal"/>
        <w:jc w:val="center"/>
      </w:pPr>
      <w:proofErr w:type="gramStart"/>
      <w:r>
        <w:t xml:space="preserve">(в ред. Постановлений Правительства Санкт-Петербурга от 31.05.2011 </w:t>
      </w:r>
      <w:hyperlink r:id="rId6" w:history="1">
        <w:r>
          <w:rPr>
            <w:color w:val="0000FF"/>
          </w:rPr>
          <w:t>N 683</w:t>
        </w:r>
      </w:hyperlink>
      <w:r>
        <w:t>,</w:t>
      </w:r>
      <w:proofErr w:type="gramEnd"/>
    </w:p>
    <w:p w:rsidR="00230829" w:rsidRDefault="00230829">
      <w:pPr>
        <w:pStyle w:val="ConsPlusNormal"/>
        <w:jc w:val="center"/>
      </w:pPr>
      <w:r>
        <w:t xml:space="preserve">от 25.06.2012 </w:t>
      </w:r>
      <w:hyperlink r:id="rId7" w:history="1">
        <w:r>
          <w:rPr>
            <w:color w:val="0000FF"/>
          </w:rPr>
          <w:t>N 640</w:t>
        </w:r>
      </w:hyperlink>
      <w:r>
        <w:t xml:space="preserve">, от 11.10.2012 </w:t>
      </w:r>
      <w:hyperlink r:id="rId8" w:history="1">
        <w:r>
          <w:rPr>
            <w:color w:val="0000FF"/>
          </w:rPr>
          <w:t>N 1103</w:t>
        </w:r>
      </w:hyperlink>
      <w:r>
        <w:t xml:space="preserve">, от 29.12.2012 </w:t>
      </w:r>
      <w:hyperlink r:id="rId9" w:history="1">
        <w:r>
          <w:rPr>
            <w:color w:val="0000FF"/>
          </w:rPr>
          <w:t>N 1414</w:t>
        </w:r>
      </w:hyperlink>
      <w:r>
        <w:t>,</w:t>
      </w:r>
    </w:p>
    <w:p w:rsidR="00230829" w:rsidRDefault="00230829">
      <w:pPr>
        <w:pStyle w:val="ConsPlusNormal"/>
        <w:jc w:val="center"/>
      </w:pPr>
      <w:r>
        <w:t xml:space="preserve">от 29.04.2013 </w:t>
      </w:r>
      <w:hyperlink r:id="rId10" w:history="1">
        <w:r>
          <w:rPr>
            <w:color w:val="0000FF"/>
          </w:rPr>
          <w:t>N 292</w:t>
        </w:r>
      </w:hyperlink>
      <w:r>
        <w:t xml:space="preserve">, от 03.10.2014 </w:t>
      </w:r>
      <w:hyperlink r:id="rId11" w:history="1">
        <w:r>
          <w:rPr>
            <w:color w:val="0000FF"/>
          </w:rPr>
          <w:t>N 925</w:t>
        </w:r>
      </w:hyperlink>
      <w:r>
        <w:t xml:space="preserve">, от 16.09.2015 </w:t>
      </w:r>
      <w:hyperlink r:id="rId12" w:history="1">
        <w:r>
          <w:rPr>
            <w:color w:val="0000FF"/>
          </w:rPr>
          <w:t>N 799</w:t>
        </w:r>
      </w:hyperlink>
      <w:r>
        <w:t>,</w:t>
      </w:r>
    </w:p>
    <w:p w:rsidR="00230829" w:rsidRDefault="00230829">
      <w:pPr>
        <w:pStyle w:val="ConsPlusNormal"/>
        <w:jc w:val="center"/>
      </w:pPr>
      <w:r>
        <w:t xml:space="preserve">от 06.10.2015 </w:t>
      </w:r>
      <w:hyperlink r:id="rId13" w:history="1">
        <w:r>
          <w:rPr>
            <w:color w:val="0000FF"/>
          </w:rPr>
          <w:t>N 875</w:t>
        </w:r>
      </w:hyperlink>
      <w:r>
        <w:t>)</w:t>
      </w:r>
    </w:p>
    <w:p w:rsidR="00230829" w:rsidRDefault="00230829">
      <w:pPr>
        <w:pStyle w:val="ConsPlusNormal"/>
        <w:ind w:firstLine="540"/>
        <w:jc w:val="both"/>
      </w:pPr>
    </w:p>
    <w:p w:rsidR="00230829" w:rsidRDefault="00230829">
      <w:pPr>
        <w:pStyle w:val="ConsPlusNormal"/>
        <w:ind w:firstLine="540"/>
        <w:jc w:val="both"/>
      </w:pPr>
      <w:r>
        <w:t xml:space="preserve">В целях обеспечения комплексного анализа коррупционных проявлений и коррупциогенных факторов, оценки эффективности мер по реализации антикоррупционной политики в Санкт-Петербурге и 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Санкт-Петербурга от 29.10.2008 N 674-122 "О дополнительных мерах по противодействию коррупции в Санкт-Петербурге" Правительство Санкт-Петербурга постановляет:</w:t>
      </w:r>
    </w:p>
    <w:p w:rsidR="00230829" w:rsidRDefault="00230829">
      <w:pPr>
        <w:pStyle w:val="ConsPlusNormal"/>
        <w:ind w:firstLine="540"/>
        <w:jc w:val="both"/>
      </w:pPr>
    </w:p>
    <w:p w:rsidR="00230829" w:rsidRDefault="00230829">
      <w:pPr>
        <w:pStyle w:val="ConsPlusNormal"/>
        <w:ind w:firstLine="540"/>
        <w:jc w:val="both"/>
      </w:pPr>
      <w:r>
        <w:t>1. Утвердить:</w:t>
      </w:r>
    </w:p>
    <w:p w:rsidR="00230829" w:rsidRDefault="00230829">
      <w:pPr>
        <w:pStyle w:val="ConsPlusNormal"/>
        <w:ind w:firstLine="540"/>
        <w:jc w:val="both"/>
      </w:pPr>
      <w:r>
        <w:t xml:space="preserve">1.1. </w:t>
      </w:r>
      <w:hyperlink w:anchor="P45" w:history="1">
        <w:r>
          <w:rPr>
            <w:color w:val="0000FF"/>
          </w:rPr>
          <w:t>Порядок</w:t>
        </w:r>
      </w:hyperlink>
      <w:r>
        <w:t xml:space="preserve"> проведения антикоррупционного мониторинга в Санкт-Петербурге (далее - Порядок) согласно приложению 1.</w:t>
      </w:r>
    </w:p>
    <w:p w:rsidR="00230829" w:rsidRDefault="00230829">
      <w:pPr>
        <w:pStyle w:val="ConsPlusNormal"/>
        <w:ind w:firstLine="540"/>
        <w:jc w:val="both"/>
      </w:pPr>
      <w:r>
        <w:t xml:space="preserve">1.2. </w:t>
      </w:r>
      <w:hyperlink w:anchor="P113" w:history="1">
        <w:r>
          <w:rPr>
            <w:color w:val="0000FF"/>
          </w:rPr>
          <w:t>Перечень</w:t>
        </w:r>
      </w:hyperlink>
      <w:r>
        <w:t xml:space="preserve"> разделов антикоррупционного мониторинга и органов, ответственных за представление информации по разделам мониторинга (далее - Перечень), согласно приложению 2.</w:t>
      </w:r>
    </w:p>
    <w:p w:rsidR="00230829" w:rsidRDefault="00230829">
      <w:pPr>
        <w:pStyle w:val="ConsPlusNormal"/>
        <w:ind w:firstLine="540"/>
        <w:jc w:val="both"/>
      </w:pPr>
      <w:r>
        <w:t>2. Комитету государственной службы и кадровой политики Администрации Губернатора Санкт-Петербурга:</w:t>
      </w:r>
    </w:p>
    <w:p w:rsidR="00230829" w:rsidRDefault="0023082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06.10.2015 N 875)</w:t>
      </w:r>
    </w:p>
    <w:p w:rsidR="00230829" w:rsidRDefault="00230829">
      <w:pPr>
        <w:pStyle w:val="ConsPlusNormal"/>
        <w:ind w:firstLine="540"/>
        <w:jc w:val="both"/>
      </w:pPr>
      <w:r>
        <w:t xml:space="preserve">2.1. </w:t>
      </w:r>
      <w:proofErr w:type="gramStart"/>
      <w:r>
        <w:t>Исключен</w:t>
      </w:r>
      <w:proofErr w:type="gramEnd"/>
      <w:r>
        <w:t xml:space="preserve"> с 6 октября 2015 года.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06.10.2015 N 875.</w:t>
      </w:r>
    </w:p>
    <w:p w:rsidR="00230829" w:rsidRDefault="00230829">
      <w:pPr>
        <w:pStyle w:val="ConsPlusNormal"/>
        <w:ind w:firstLine="540"/>
        <w:jc w:val="both"/>
      </w:pPr>
      <w:r>
        <w:t>2.2. Осуществлять общую координацию проведения антикоррупционного мониторинга (далее - мониторинг).</w:t>
      </w:r>
    </w:p>
    <w:p w:rsidR="00230829" w:rsidRDefault="00230829">
      <w:pPr>
        <w:pStyle w:val="ConsPlusNormal"/>
        <w:ind w:firstLine="540"/>
        <w:jc w:val="both"/>
      </w:pPr>
      <w:r>
        <w:t>2.3. Ежегодно по мере необходимости осуществлять корректировку перечня показателей и информационных материалов мониторинга.</w:t>
      </w:r>
    </w:p>
    <w:p w:rsidR="00230829" w:rsidRDefault="00230829">
      <w:pPr>
        <w:pStyle w:val="ConsPlusNormal"/>
        <w:jc w:val="both"/>
      </w:pPr>
      <w:r>
        <w:t xml:space="preserve">(п. 2.3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31.05.2011 N 683)</w:t>
      </w:r>
    </w:p>
    <w:p w:rsidR="00230829" w:rsidRDefault="00230829">
      <w:pPr>
        <w:pStyle w:val="ConsPlusNormal"/>
        <w:ind w:firstLine="540"/>
        <w:jc w:val="both"/>
      </w:pPr>
      <w:r>
        <w:t>2.4. Один раз в полугодие проводить анализ результатов мониторинга.</w:t>
      </w:r>
    </w:p>
    <w:p w:rsidR="00230829" w:rsidRDefault="00230829">
      <w:pPr>
        <w:pStyle w:val="ConsPlusNormal"/>
        <w:ind w:firstLine="540"/>
        <w:jc w:val="both"/>
      </w:pPr>
      <w:r>
        <w:t xml:space="preserve">2.5. Исключен.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31.05.2011 N 683.</w:t>
      </w:r>
    </w:p>
    <w:p w:rsidR="00230829" w:rsidRDefault="00230829">
      <w:pPr>
        <w:pStyle w:val="ConsPlusNormal"/>
        <w:ind w:firstLine="540"/>
        <w:jc w:val="both"/>
      </w:pPr>
      <w:r>
        <w:t xml:space="preserve">3. Исполнительным органам государственной власти Санкт-Петербурга, ответственным за сбор сведений по разделам мониторинга и предоставление информационных материалов мониторинга, организовать сбор и представление информации в соответствии с </w:t>
      </w:r>
      <w:hyperlink w:anchor="P45" w:history="1">
        <w:r>
          <w:rPr>
            <w:color w:val="0000FF"/>
          </w:rPr>
          <w:t>Порядком</w:t>
        </w:r>
      </w:hyperlink>
      <w:r>
        <w:t xml:space="preserve"> и </w:t>
      </w:r>
      <w:hyperlink w:anchor="P113" w:history="1">
        <w:r>
          <w:rPr>
            <w:color w:val="0000FF"/>
          </w:rPr>
          <w:t>Перечнем</w:t>
        </w:r>
      </w:hyperlink>
      <w:r>
        <w:t>.</w:t>
      </w:r>
    </w:p>
    <w:p w:rsidR="00230829" w:rsidRDefault="00230829">
      <w:pPr>
        <w:pStyle w:val="ConsPlusNormal"/>
        <w:ind w:firstLine="540"/>
        <w:jc w:val="both"/>
      </w:pPr>
      <w:r>
        <w:t xml:space="preserve">4. Предложить Главному управлению Министерства внутренних дел Российской Федерации по г. Санкт-Петербургу и Ленинградской области участвовать в проведении мониторинга и представлять информацию в соответствии с </w:t>
      </w:r>
      <w:hyperlink w:anchor="P45" w:history="1">
        <w:r>
          <w:rPr>
            <w:color w:val="0000FF"/>
          </w:rPr>
          <w:t>Порядком</w:t>
        </w:r>
      </w:hyperlink>
      <w:r>
        <w:t xml:space="preserve"> и </w:t>
      </w:r>
      <w:hyperlink w:anchor="P113" w:history="1">
        <w:r>
          <w:rPr>
            <w:color w:val="0000FF"/>
          </w:rPr>
          <w:t>Перечнем</w:t>
        </w:r>
      </w:hyperlink>
      <w:r>
        <w:t>.</w:t>
      </w:r>
    </w:p>
    <w:p w:rsidR="00230829" w:rsidRDefault="00230829">
      <w:pPr>
        <w:pStyle w:val="ConsPlusNormal"/>
        <w:jc w:val="both"/>
      </w:pPr>
      <w:r>
        <w:t xml:space="preserve">(п. 4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25.06.2012 N 640)</w:t>
      </w:r>
    </w:p>
    <w:p w:rsidR="00230829" w:rsidRDefault="00230829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вице-губернатора Санкт-Петербурга - руководителя Администрации Губернатора Санкт-Петербурга Говорунова А.Н.</w:t>
      </w:r>
    </w:p>
    <w:p w:rsidR="00230829" w:rsidRDefault="00230829">
      <w:pPr>
        <w:pStyle w:val="ConsPlusNormal"/>
        <w:jc w:val="both"/>
      </w:pPr>
      <w:r>
        <w:t xml:space="preserve">(п. 5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03.10.2014 N 925)</w:t>
      </w:r>
    </w:p>
    <w:p w:rsidR="00230829" w:rsidRDefault="00230829">
      <w:pPr>
        <w:pStyle w:val="ConsPlusNormal"/>
        <w:jc w:val="right"/>
      </w:pPr>
    </w:p>
    <w:p w:rsidR="00230829" w:rsidRDefault="00230829">
      <w:pPr>
        <w:pStyle w:val="ConsPlusNormal"/>
        <w:jc w:val="right"/>
      </w:pPr>
      <w:r>
        <w:t>Губернатор Санкт-Петербурга</w:t>
      </w:r>
    </w:p>
    <w:p w:rsidR="00230829" w:rsidRDefault="00230829">
      <w:pPr>
        <w:pStyle w:val="ConsPlusNormal"/>
        <w:jc w:val="right"/>
      </w:pPr>
      <w:r>
        <w:t>В.И.Матвиенко</w:t>
      </w:r>
    </w:p>
    <w:p w:rsidR="00230829" w:rsidRDefault="00230829">
      <w:pPr>
        <w:pStyle w:val="ConsPlusNormal"/>
        <w:jc w:val="right"/>
      </w:pPr>
    </w:p>
    <w:p w:rsidR="00230829" w:rsidRDefault="00230829">
      <w:pPr>
        <w:pStyle w:val="ConsPlusNormal"/>
        <w:jc w:val="right"/>
      </w:pPr>
    </w:p>
    <w:p w:rsidR="00230829" w:rsidRDefault="00230829">
      <w:pPr>
        <w:pStyle w:val="ConsPlusNormal"/>
        <w:jc w:val="right"/>
      </w:pPr>
    </w:p>
    <w:p w:rsidR="00230829" w:rsidRDefault="00230829">
      <w:pPr>
        <w:pStyle w:val="ConsPlusNormal"/>
        <w:jc w:val="right"/>
      </w:pPr>
    </w:p>
    <w:p w:rsidR="00230829" w:rsidRDefault="00230829">
      <w:pPr>
        <w:pStyle w:val="ConsPlusNormal"/>
        <w:jc w:val="right"/>
      </w:pPr>
    </w:p>
    <w:p w:rsidR="00230829" w:rsidRDefault="00230829">
      <w:pPr>
        <w:pStyle w:val="ConsPlusNormal"/>
        <w:jc w:val="right"/>
      </w:pPr>
      <w:r>
        <w:t>ПРИЛОЖЕНИЕ 1</w:t>
      </w:r>
    </w:p>
    <w:p w:rsidR="00230829" w:rsidRDefault="00230829">
      <w:pPr>
        <w:pStyle w:val="ConsPlusNormal"/>
        <w:jc w:val="right"/>
      </w:pPr>
      <w:r>
        <w:t>к постановлению</w:t>
      </w:r>
    </w:p>
    <w:p w:rsidR="00230829" w:rsidRDefault="00230829">
      <w:pPr>
        <w:pStyle w:val="ConsPlusNormal"/>
        <w:jc w:val="right"/>
      </w:pPr>
      <w:r>
        <w:t>Правительства Санкт-Петербурга</w:t>
      </w:r>
    </w:p>
    <w:p w:rsidR="00230829" w:rsidRDefault="00230829">
      <w:pPr>
        <w:pStyle w:val="ConsPlusNormal"/>
        <w:jc w:val="right"/>
      </w:pPr>
      <w:r>
        <w:t>от 17.12.2009 N 1448</w:t>
      </w:r>
    </w:p>
    <w:p w:rsidR="00230829" w:rsidRDefault="00230829">
      <w:pPr>
        <w:pStyle w:val="ConsPlusNormal"/>
        <w:jc w:val="center"/>
      </w:pPr>
    </w:p>
    <w:p w:rsidR="00230829" w:rsidRDefault="00230829">
      <w:pPr>
        <w:pStyle w:val="ConsPlusTitle"/>
        <w:jc w:val="center"/>
      </w:pPr>
      <w:bookmarkStart w:id="0" w:name="P45"/>
      <w:bookmarkEnd w:id="0"/>
      <w:r>
        <w:t>ПОРЯДОК</w:t>
      </w:r>
    </w:p>
    <w:p w:rsidR="00230829" w:rsidRDefault="00230829">
      <w:pPr>
        <w:pStyle w:val="ConsPlusTitle"/>
        <w:jc w:val="center"/>
      </w:pPr>
      <w:r>
        <w:t>ПРОВЕДЕНИЯ АНТИКОРРУПЦИОННОГО МОНИТОРИНГА</w:t>
      </w:r>
    </w:p>
    <w:p w:rsidR="00230829" w:rsidRDefault="00230829">
      <w:pPr>
        <w:pStyle w:val="ConsPlusTitle"/>
        <w:jc w:val="center"/>
      </w:pPr>
      <w:r>
        <w:t>В САНКТ-ПЕТЕРБУРГЕ</w:t>
      </w:r>
    </w:p>
    <w:p w:rsidR="00230829" w:rsidRDefault="00230829">
      <w:pPr>
        <w:pStyle w:val="ConsPlusNormal"/>
        <w:jc w:val="center"/>
      </w:pPr>
      <w:r>
        <w:t>Список изменяющих документов</w:t>
      </w:r>
    </w:p>
    <w:p w:rsidR="00230829" w:rsidRDefault="00230829">
      <w:pPr>
        <w:pStyle w:val="ConsPlusNormal"/>
        <w:jc w:val="center"/>
      </w:pPr>
      <w:proofErr w:type="gramStart"/>
      <w:r>
        <w:t xml:space="preserve">(в ред. Постановлений Правительства Санкт-Петербурга от 31.05.2011 </w:t>
      </w:r>
      <w:hyperlink r:id="rId21" w:history="1">
        <w:r>
          <w:rPr>
            <w:color w:val="0000FF"/>
          </w:rPr>
          <w:t>N 683</w:t>
        </w:r>
      </w:hyperlink>
      <w:r>
        <w:t>,</w:t>
      </w:r>
      <w:proofErr w:type="gramEnd"/>
    </w:p>
    <w:p w:rsidR="00230829" w:rsidRDefault="00230829">
      <w:pPr>
        <w:pStyle w:val="ConsPlusNormal"/>
        <w:jc w:val="center"/>
      </w:pPr>
      <w:r>
        <w:t xml:space="preserve">от 03.10.2014 </w:t>
      </w:r>
      <w:hyperlink r:id="rId22" w:history="1">
        <w:r>
          <w:rPr>
            <w:color w:val="0000FF"/>
          </w:rPr>
          <w:t>N 925</w:t>
        </w:r>
      </w:hyperlink>
      <w:r>
        <w:t xml:space="preserve">, от 06.10.2015 </w:t>
      </w:r>
      <w:hyperlink r:id="rId23" w:history="1">
        <w:r>
          <w:rPr>
            <w:color w:val="0000FF"/>
          </w:rPr>
          <w:t>N 875</w:t>
        </w:r>
      </w:hyperlink>
      <w:r>
        <w:t>)</w:t>
      </w:r>
    </w:p>
    <w:p w:rsidR="00230829" w:rsidRDefault="00230829">
      <w:pPr>
        <w:pStyle w:val="ConsPlusNormal"/>
        <w:ind w:firstLine="540"/>
        <w:jc w:val="both"/>
      </w:pPr>
    </w:p>
    <w:p w:rsidR="00230829" w:rsidRDefault="00230829">
      <w:pPr>
        <w:pStyle w:val="ConsPlusNormal"/>
        <w:ind w:firstLine="540"/>
        <w:jc w:val="both"/>
      </w:pPr>
      <w:r>
        <w:t>1. Антикоррупционный мониторинг в Санкт-Петербурге (далее - мониторинг) - наблюдение, анализ, оценка и прогноз коррупциогенных факторов, коррупционных проявлений, а также мер по реализации антикоррупционной политики в Санкт-Петербурге.</w:t>
      </w:r>
    </w:p>
    <w:p w:rsidR="00230829" w:rsidRDefault="00230829">
      <w:pPr>
        <w:pStyle w:val="ConsPlusNormal"/>
        <w:ind w:firstLine="540"/>
        <w:jc w:val="both"/>
      </w:pPr>
      <w:r>
        <w:t>Мониторинг включает мониторинг проявлений коррупции, коррупциогенных факторов, мер антикоррупционной политики в Санкт-Петербурге и является элементом мониторинга сферы правопорядка и общественной безопасности в Санкт-Петербурге.</w:t>
      </w:r>
    </w:p>
    <w:p w:rsidR="00230829" w:rsidRDefault="00230829">
      <w:pPr>
        <w:pStyle w:val="ConsPlusNormal"/>
        <w:ind w:firstLine="540"/>
        <w:jc w:val="both"/>
      </w:pPr>
      <w:r>
        <w:t>Мониторинг проводится Комитетом государственной службы и кадровой политики Администрации Губернатора Санкт-Петербурга (далее - КГСКП) и осуществляется средствами интегрированной системы информационно-аналитического обеспечения деятельности исполнительных органов государственной власти Санкт-Петербурга (далее - ИС ИАО).</w:t>
      </w:r>
    </w:p>
    <w:p w:rsidR="00230829" w:rsidRDefault="0023082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06.10.2015 N 875)</w:t>
      </w:r>
    </w:p>
    <w:p w:rsidR="00230829" w:rsidRDefault="00230829">
      <w:pPr>
        <w:pStyle w:val="ConsPlusNormal"/>
        <w:ind w:firstLine="540"/>
        <w:jc w:val="both"/>
      </w:pPr>
      <w:r>
        <w:t>Настоящий Порядок устанавливает последовательность действий по проведению мониторинга.</w:t>
      </w:r>
    </w:p>
    <w:p w:rsidR="00230829" w:rsidRDefault="00230829">
      <w:pPr>
        <w:pStyle w:val="ConsPlusNormal"/>
        <w:ind w:firstLine="540"/>
        <w:jc w:val="both"/>
      </w:pPr>
      <w:r>
        <w:t>2. Главной целью мониторинга является формирование объективной оценки состояния антикоррупционной политики в Санкт-Петербурге.</w:t>
      </w:r>
    </w:p>
    <w:p w:rsidR="00230829" w:rsidRDefault="00230829">
      <w:pPr>
        <w:pStyle w:val="ConsPlusNormal"/>
        <w:ind w:firstLine="540"/>
        <w:jc w:val="both"/>
      </w:pPr>
      <w:r>
        <w:t>3. Методические рекомендации по проведению мониторинга (далее - Методические рекомендации) утверждаются правовым актом Администрации Губернатора Санкт-Петербурга (далее - АГ). Методические рекомендации включают:</w:t>
      </w:r>
    </w:p>
    <w:p w:rsidR="00230829" w:rsidRDefault="0023082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06.10.2015 N 875)</w:t>
      </w:r>
    </w:p>
    <w:p w:rsidR="00230829" w:rsidRDefault="00230829">
      <w:pPr>
        <w:pStyle w:val="ConsPlusNormal"/>
        <w:ind w:firstLine="540"/>
        <w:jc w:val="both"/>
      </w:pPr>
      <w:r>
        <w:t>перечень показателей и информационных материалов мониторинга;</w:t>
      </w:r>
    </w:p>
    <w:p w:rsidR="00230829" w:rsidRDefault="00230829">
      <w:pPr>
        <w:pStyle w:val="ConsPlusNormal"/>
        <w:ind w:firstLine="540"/>
        <w:jc w:val="both"/>
      </w:pPr>
      <w:r>
        <w:t>порядок и форму представления сведений по показателям и информационных материалов мониторинга;</w:t>
      </w:r>
    </w:p>
    <w:p w:rsidR="00230829" w:rsidRDefault="00230829">
      <w:pPr>
        <w:pStyle w:val="ConsPlusNormal"/>
        <w:ind w:firstLine="540"/>
        <w:jc w:val="both"/>
      </w:pPr>
      <w:r>
        <w:t>периодичность представления конкретных сведений по показателям и информационных материалов мониторинга;</w:t>
      </w:r>
    </w:p>
    <w:p w:rsidR="00230829" w:rsidRDefault="00230829">
      <w:pPr>
        <w:pStyle w:val="ConsPlusNormal"/>
        <w:ind w:firstLine="540"/>
        <w:jc w:val="both"/>
      </w:pPr>
      <w:r>
        <w:t>перечень исполнительных органов государственной власти Санкт-Петербурга (далее - ИОГВ) и структурных подразделений АГ, представляющих сведения по показателям и информационные материалы мониторинга по каждому разделу мониторинга.</w:t>
      </w:r>
    </w:p>
    <w:p w:rsidR="00230829" w:rsidRDefault="0023082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06.10.2015 N 875)</w:t>
      </w:r>
    </w:p>
    <w:p w:rsidR="00230829" w:rsidRDefault="00230829">
      <w:pPr>
        <w:pStyle w:val="ConsPlusNormal"/>
        <w:ind w:firstLine="540"/>
        <w:jc w:val="both"/>
      </w:pPr>
      <w:r>
        <w:t>Перечень показателей и информационных материалов мониторинга разрабатывается и утверждается правовым актом АГ на основании предложений ИОГВ и структурных подразделений АГ, ответственных за сбор сведений по разделам мониторинга (далее - ответственные исполнители).</w:t>
      </w:r>
    </w:p>
    <w:p w:rsidR="00230829" w:rsidRDefault="0023082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06.10.2015 N 875)</w:t>
      </w:r>
    </w:p>
    <w:p w:rsidR="00230829" w:rsidRDefault="00230829">
      <w:pPr>
        <w:pStyle w:val="ConsPlusNormal"/>
        <w:jc w:val="both"/>
      </w:pPr>
      <w:r>
        <w:t xml:space="preserve">(п. 3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03.10.2014 N 925)</w:t>
      </w:r>
    </w:p>
    <w:p w:rsidR="00230829" w:rsidRDefault="00230829">
      <w:pPr>
        <w:pStyle w:val="ConsPlusNormal"/>
        <w:ind w:firstLine="540"/>
        <w:jc w:val="both"/>
      </w:pPr>
      <w:bookmarkStart w:id="1" w:name="P68"/>
      <w:bookmarkEnd w:id="1"/>
      <w:r>
        <w:t>4. Сведения по показателям и информационные материалы мониторинга формируются ответственными исполнителями и Главным управлением Министерства внутренних дел Российской Федерации по г. Санкт-Петербургу и Ленинградской области (далее - ГУ МВД) по состоянию:</w:t>
      </w:r>
    </w:p>
    <w:p w:rsidR="00230829" w:rsidRDefault="00230829">
      <w:pPr>
        <w:pStyle w:val="ConsPlusNormal"/>
        <w:ind w:firstLine="540"/>
        <w:jc w:val="both"/>
      </w:pPr>
      <w:r>
        <w:t>на 1 апреля текущего года - квартальные;</w:t>
      </w:r>
    </w:p>
    <w:p w:rsidR="00230829" w:rsidRDefault="00230829">
      <w:pPr>
        <w:pStyle w:val="ConsPlusNormal"/>
        <w:ind w:firstLine="540"/>
        <w:jc w:val="both"/>
      </w:pPr>
      <w:r>
        <w:t xml:space="preserve">на 1 июля текущего года - </w:t>
      </w:r>
      <w:proofErr w:type="gramStart"/>
      <w:r>
        <w:t>полугодовые</w:t>
      </w:r>
      <w:proofErr w:type="gramEnd"/>
      <w:r>
        <w:t>;</w:t>
      </w:r>
    </w:p>
    <w:p w:rsidR="00230829" w:rsidRDefault="00230829">
      <w:pPr>
        <w:pStyle w:val="ConsPlusNormal"/>
        <w:ind w:firstLine="540"/>
        <w:jc w:val="both"/>
      </w:pPr>
      <w:r>
        <w:t>на 1 октября текущего года - за девять месяцев;</w:t>
      </w:r>
    </w:p>
    <w:p w:rsidR="00230829" w:rsidRDefault="00230829">
      <w:pPr>
        <w:pStyle w:val="ConsPlusNormal"/>
        <w:ind w:firstLine="540"/>
        <w:jc w:val="both"/>
      </w:pPr>
      <w:r>
        <w:t xml:space="preserve">на 1 января года, следующего за </w:t>
      </w:r>
      <w:proofErr w:type="gramStart"/>
      <w:r>
        <w:t>отчетным</w:t>
      </w:r>
      <w:proofErr w:type="gramEnd"/>
      <w:r>
        <w:t>, - годовые.</w:t>
      </w:r>
    </w:p>
    <w:p w:rsidR="00230829" w:rsidRDefault="00230829">
      <w:pPr>
        <w:pStyle w:val="ConsPlusNormal"/>
        <w:jc w:val="both"/>
      </w:pPr>
      <w:r>
        <w:t xml:space="preserve">(п. 4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03.10.2014 N 925)</w:t>
      </w:r>
    </w:p>
    <w:p w:rsidR="00230829" w:rsidRDefault="00230829">
      <w:pPr>
        <w:pStyle w:val="ConsPlusNormal"/>
        <w:ind w:firstLine="540"/>
        <w:jc w:val="both"/>
      </w:pPr>
      <w:r>
        <w:t xml:space="preserve">5. ИОГВ в рамках своей компетенции направляют ответственным исполнителям сведения и материалы, сформированные в соответствии с </w:t>
      </w:r>
      <w:hyperlink w:anchor="P68" w:history="1">
        <w:r>
          <w:rPr>
            <w:color w:val="0000FF"/>
          </w:rPr>
          <w:t>пунктом 4</w:t>
        </w:r>
      </w:hyperlink>
      <w:r>
        <w:t xml:space="preserve"> настоящего Порядка, по электронной почте и в бумажном виде.</w:t>
      </w:r>
    </w:p>
    <w:p w:rsidR="00230829" w:rsidRDefault="00230829">
      <w:pPr>
        <w:pStyle w:val="ConsPlusNormal"/>
        <w:ind w:firstLine="540"/>
        <w:jc w:val="both"/>
      </w:pPr>
      <w:r>
        <w:t>Ответственные исполнители и ГУ МВД формируют и направляют в КГСКП сведения по показателям и информационные материалы мониторинга по электронной почте и в бумажном виде. Электронные адреса, по которым в КГСКП направляются сведения и материалы, указываются в Методических рекомендациях.</w:t>
      </w:r>
    </w:p>
    <w:p w:rsidR="00230829" w:rsidRDefault="0023082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06.10.2015 N 875)</w:t>
      </w:r>
    </w:p>
    <w:p w:rsidR="00230829" w:rsidRDefault="00230829">
      <w:pPr>
        <w:pStyle w:val="ConsPlusNormal"/>
        <w:ind w:firstLine="540"/>
        <w:jc w:val="both"/>
      </w:pPr>
      <w:r>
        <w:t>Ответственные исполнители самостоятельно информируют ИОГВ и при необходимости структурные подразделения АГ об электронных адресах, на которые по электронной почте направляются сведения по показателям и информационные материалы мониторинга.</w:t>
      </w:r>
    </w:p>
    <w:p w:rsidR="00230829" w:rsidRDefault="00230829">
      <w:pPr>
        <w:pStyle w:val="ConsPlusNormal"/>
        <w:jc w:val="both"/>
      </w:pPr>
      <w:r>
        <w:t xml:space="preserve">(п. 5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03.10.2014 N 925)</w:t>
      </w:r>
    </w:p>
    <w:p w:rsidR="00230829" w:rsidRDefault="00230829">
      <w:pPr>
        <w:pStyle w:val="ConsPlusNormal"/>
        <w:ind w:firstLine="540"/>
        <w:jc w:val="both"/>
      </w:pPr>
      <w:r>
        <w:t>6. Сведения по показателям и информационные материалы мониторинга направляются ИОГВ ответственным исполнителям в следующие сроки:</w:t>
      </w:r>
    </w:p>
    <w:p w:rsidR="00230829" w:rsidRDefault="00230829">
      <w:pPr>
        <w:pStyle w:val="ConsPlusNormal"/>
        <w:ind w:firstLine="540"/>
        <w:jc w:val="both"/>
      </w:pPr>
      <w:r>
        <w:t>до 5 апреля текущего года - квартальные;</w:t>
      </w:r>
    </w:p>
    <w:p w:rsidR="00230829" w:rsidRDefault="00230829">
      <w:pPr>
        <w:pStyle w:val="ConsPlusNormal"/>
        <w:ind w:firstLine="540"/>
        <w:jc w:val="both"/>
      </w:pPr>
      <w:proofErr w:type="gramStart"/>
      <w:r>
        <w:t>до 5 июля текущего года - полугодовые;</w:t>
      </w:r>
      <w:proofErr w:type="gramEnd"/>
    </w:p>
    <w:p w:rsidR="00230829" w:rsidRDefault="00230829">
      <w:pPr>
        <w:pStyle w:val="ConsPlusNormal"/>
        <w:ind w:firstLine="540"/>
        <w:jc w:val="both"/>
      </w:pPr>
      <w:r>
        <w:t>до 5 октября текущего года - за девять месяцев;</w:t>
      </w:r>
    </w:p>
    <w:p w:rsidR="00230829" w:rsidRDefault="00230829">
      <w:pPr>
        <w:pStyle w:val="ConsPlusNormal"/>
        <w:ind w:firstLine="540"/>
        <w:jc w:val="both"/>
      </w:pPr>
      <w:r>
        <w:t xml:space="preserve">до 12 января года, следующего за </w:t>
      </w:r>
      <w:proofErr w:type="gramStart"/>
      <w:r>
        <w:t>отчетным</w:t>
      </w:r>
      <w:proofErr w:type="gramEnd"/>
      <w:r>
        <w:t>, - годовые.</w:t>
      </w:r>
    </w:p>
    <w:p w:rsidR="00230829" w:rsidRDefault="00230829">
      <w:pPr>
        <w:pStyle w:val="ConsPlusNormal"/>
        <w:ind w:firstLine="540"/>
        <w:jc w:val="both"/>
      </w:pPr>
      <w:r>
        <w:t>Сведения по показателям и информационные материалы мониторинга направляются ответственными исполнителями и ГУ МВД в КГСКП в следующие сроки:</w:t>
      </w:r>
    </w:p>
    <w:p w:rsidR="00230829" w:rsidRDefault="0023082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06.10.2015 N 875)</w:t>
      </w:r>
    </w:p>
    <w:p w:rsidR="00230829" w:rsidRDefault="00230829">
      <w:pPr>
        <w:pStyle w:val="ConsPlusNormal"/>
        <w:ind w:firstLine="540"/>
        <w:jc w:val="both"/>
      </w:pPr>
      <w:r>
        <w:t>до 15 апреля текущего года - квартальные;</w:t>
      </w:r>
    </w:p>
    <w:p w:rsidR="00230829" w:rsidRDefault="00230829">
      <w:pPr>
        <w:pStyle w:val="ConsPlusNormal"/>
        <w:ind w:firstLine="540"/>
        <w:jc w:val="both"/>
      </w:pPr>
      <w:r>
        <w:t xml:space="preserve">до 15 июля текущего года - </w:t>
      </w:r>
      <w:proofErr w:type="gramStart"/>
      <w:r>
        <w:t>полугодовые</w:t>
      </w:r>
      <w:proofErr w:type="gramEnd"/>
      <w:r>
        <w:t>;</w:t>
      </w:r>
    </w:p>
    <w:p w:rsidR="00230829" w:rsidRDefault="00230829">
      <w:pPr>
        <w:pStyle w:val="ConsPlusNormal"/>
        <w:ind w:firstLine="540"/>
        <w:jc w:val="both"/>
      </w:pPr>
      <w:r>
        <w:t>до 15 октября текущего года - за девять месяцев;</w:t>
      </w:r>
    </w:p>
    <w:p w:rsidR="00230829" w:rsidRDefault="00230829">
      <w:pPr>
        <w:pStyle w:val="ConsPlusNormal"/>
        <w:ind w:firstLine="540"/>
        <w:jc w:val="both"/>
      </w:pPr>
      <w:r>
        <w:t xml:space="preserve">до 20 января года, следующего за </w:t>
      </w:r>
      <w:proofErr w:type="gramStart"/>
      <w:r>
        <w:t>отчетным</w:t>
      </w:r>
      <w:proofErr w:type="gramEnd"/>
      <w:r>
        <w:t>, - годовые.</w:t>
      </w:r>
    </w:p>
    <w:p w:rsidR="00230829" w:rsidRDefault="00230829">
      <w:pPr>
        <w:pStyle w:val="ConsPlusNormal"/>
        <w:jc w:val="both"/>
      </w:pPr>
      <w:r>
        <w:t xml:space="preserve">(п. 6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03.10.2014 N 925)</w:t>
      </w:r>
    </w:p>
    <w:p w:rsidR="00230829" w:rsidRDefault="00230829">
      <w:pPr>
        <w:pStyle w:val="ConsPlusNormal"/>
        <w:ind w:firstLine="540"/>
        <w:jc w:val="both"/>
      </w:pPr>
      <w:r>
        <w:t>7. Средствами ИС ИАО осуществляются:</w:t>
      </w:r>
    </w:p>
    <w:p w:rsidR="00230829" w:rsidRDefault="00230829">
      <w:pPr>
        <w:pStyle w:val="ConsPlusNormal"/>
        <w:ind w:firstLine="540"/>
        <w:jc w:val="both"/>
      </w:pPr>
      <w:r>
        <w:t>обобщение, необходимое интегрирование и аналитическая обработка данных;</w:t>
      </w:r>
    </w:p>
    <w:p w:rsidR="00230829" w:rsidRDefault="00230829">
      <w:pPr>
        <w:pStyle w:val="ConsPlusNormal"/>
        <w:ind w:firstLine="540"/>
        <w:jc w:val="both"/>
      </w:pPr>
      <w:r>
        <w:t>проведение комплексного анализа полученных результатов с использованием моделирующих и программных модулей, обеспечивающих автоматизацию процесса анализа и интерпретации результатов мониторинга;</w:t>
      </w:r>
    </w:p>
    <w:p w:rsidR="00230829" w:rsidRDefault="00230829">
      <w:pPr>
        <w:pStyle w:val="ConsPlusNormal"/>
        <w:ind w:firstLine="540"/>
        <w:jc w:val="both"/>
      </w:pPr>
      <w:r>
        <w:t>подготовка предварительных информационно-справочных и информационно-аналитических материалов по результатам мониторинга.</w:t>
      </w:r>
    </w:p>
    <w:p w:rsidR="00230829" w:rsidRDefault="00230829">
      <w:pPr>
        <w:pStyle w:val="ConsPlusNormal"/>
        <w:ind w:firstLine="540"/>
        <w:jc w:val="both"/>
      </w:pPr>
      <w:r>
        <w:t xml:space="preserve">Информационно-аналитические и информационно-справочные материалы по результатам мониторинга представляются в КГСКП в виде аналитических справок, </w:t>
      </w:r>
      <w:proofErr w:type="gramStart"/>
      <w:r>
        <w:t>экспресс-анализов</w:t>
      </w:r>
      <w:proofErr w:type="gramEnd"/>
      <w:r>
        <w:t>, обзоров, а при необходимости - в других запрашиваемых видах, формах и объемах.</w:t>
      </w:r>
    </w:p>
    <w:p w:rsidR="00230829" w:rsidRDefault="0023082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06.10.2015 N 875)</w:t>
      </w:r>
    </w:p>
    <w:p w:rsidR="00230829" w:rsidRDefault="00230829">
      <w:pPr>
        <w:pStyle w:val="ConsPlusNormal"/>
        <w:ind w:firstLine="540"/>
        <w:jc w:val="both"/>
      </w:pPr>
      <w:r>
        <w:t>8. КГСКП:</w:t>
      </w:r>
    </w:p>
    <w:p w:rsidR="00230829" w:rsidRDefault="0023082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06.10.2015 N 875)</w:t>
      </w:r>
    </w:p>
    <w:p w:rsidR="00230829" w:rsidRDefault="00230829">
      <w:pPr>
        <w:pStyle w:val="ConsPlusNormal"/>
        <w:ind w:firstLine="540"/>
        <w:jc w:val="both"/>
      </w:pPr>
      <w:r>
        <w:t>8.1. Один раз в полугодие осуществляет направление информации по показателям и информационным материалам мониторинга в прокуратуру Санкт-Петербурга, а также в иные государственные органы и организации (по запросам их руководителей).</w:t>
      </w:r>
    </w:p>
    <w:p w:rsidR="00230829" w:rsidRDefault="002308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06.10.2015 N 875)</w:t>
      </w:r>
    </w:p>
    <w:p w:rsidR="00230829" w:rsidRDefault="00230829">
      <w:pPr>
        <w:pStyle w:val="ConsPlusNormal"/>
        <w:ind w:firstLine="540"/>
        <w:jc w:val="both"/>
      </w:pPr>
      <w:r>
        <w:t xml:space="preserve">8.2. Ежегодно не позднее 10 апреля направляет годовой информационно-аналитический обзор </w:t>
      </w:r>
      <w:proofErr w:type="gramStart"/>
      <w:r>
        <w:t>о результатах мониторинга на рассмотрение членов Комиссии по координации работы по противодействию коррупции в Санкт-Петербурге</w:t>
      </w:r>
      <w:proofErr w:type="gramEnd"/>
      <w:r>
        <w:t>.</w:t>
      </w:r>
    </w:p>
    <w:p w:rsidR="00230829" w:rsidRDefault="0023082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8.2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06.10.2015 N 875)</w:t>
      </w:r>
    </w:p>
    <w:p w:rsidR="00230829" w:rsidRDefault="00230829">
      <w:pPr>
        <w:sectPr w:rsidR="00230829" w:rsidSect="002F53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0829" w:rsidRDefault="00230829">
      <w:pPr>
        <w:pStyle w:val="ConsPlusNormal"/>
        <w:ind w:firstLine="540"/>
        <w:jc w:val="both"/>
      </w:pPr>
    </w:p>
    <w:p w:rsidR="00230829" w:rsidRDefault="00230829">
      <w:pPr>
        <w:pStyle w:val="ConsPlusNormal"/>
        <w:ind w:firstLine="540"/>
        <w:jc w:val="both"/>
      </w:pPr>
    </w:p>
    <w:p w:rsidR="00230829" w:rsidRDefault="00230829">
      <w:pPr>
        <w:pStyle w:val="ConsPlusNormal"/>
        <w:ind w:firstLine="540"/>
        <w:jc w:val="both"/>
      </w:pPr>
    </w:p>
    <w:p w:rsidR="00230829" w:rsidRDefault="00230829">
      <w:pPr>
        <w:pStyle w:val="ConsPlusNormal"/>
        <w:ind w:firstLine="540"/>
        <w:jc w:val="both"/>
      </w:pPr>
    </w:p>
    <w:p w:rsidR="00230829" w:rsidRDefault="00230829">
      <w:pPr>
        <w:pStyle w:val="ConsPlusNormal"/>
        <w:ind w:firstLine="540"/>
        <w:jc w:val="both"/>
      </w:pPr>
    </w:p>
    <w:p w:rsidR="00230829" w:rsidRDefault="00230829">
      <w:pPr>
        <w:pStyle w:val="ConsPlusNormal"/>
        <w:jc w:val="right"/>
      </w:pPr>
      <w:r>
        <w:t>ПРИЛОЖЕНИЕ 2</w:t>
      </w:r>
    </w:p>
    <w:p w:rsidR="00230829" w:rsidRDefault="00230829">
      <w:pPr>
        <w:pStyle w:val="ConsPlusNormal"/>
        <w:jc w:val="right"/>
      </w:pPr>
      <w:r>
        <w:t>к постановлению</w:t>
      </w:r>
    </w:p>
    <w:p w:rsidR="00230829" w:rsidRDefault="00230829">
      <w:pPr>
        <w:pStyle w:val="ConsPlusNormal"/>
        <w:jc w:val="right"/>
      </w:pPr>
      <w:r>
        <w:t>Правительства Санкт-Петербурга</w:t>
      </w:r>
    </w:p>
    <w:p w:rsidR="00230829" w:rsidRDefault="00230829">
      <w:pPr>
        <w:pStyle w:val="ConsPlusNormal"/>
        <w:jc w:val="right"/>
      </w:pPr>
      <w:r>
        <w:t>от 17.12.2009 N 1448</w:t>
      </w:r>
    </w:p>
    <w:p w:rsidR="00230829" w:rsidRDefault="00230829">
      <w:pPr>
        <w:pStyle w:val="ConsPlusNormal"/>
        <w:jc w:val="center"/>
      </w:pPr>
    </w:p>
    <w:p w:rsidR="00230829" w:rsidRDefault="00230829">
      <w:pPr>
        <w:pStyle w:val="ConsPlusTitle"/>
        <w:jc w:val="center"/>
      </w:pPr>
      <w:bookmarkStart w:id="2" w:name="P113"/>
      <w:bookmarkEnd w:id="2"/>
      <w:r>
        <w:t>ПЕРЕЧЕНЬ</w:t>
      </w:r>
    </w:p>
    <w:p w:rsidR="00230829" w:rsidRDefault="00230829">
      <w:pPr>
        <w:pStyle w:val="ConsPlusTitle"/>
        <w:jc w:val="center"/>
      </w:pPr>
      <w:r>
        <w:t>РАЗДЕЛОВ АНТИКОРРУПЦИОННОГО МОНИТОРИНГА И ОРГАНОВ,</w:t>
      </w:r>
    </w:p>
    <w:p w:rsidR="00230829" w:rsidRDefault="00230829">
      <w:pPr>
        <w:pStyle w:val="ConsPlusTitle"/>
        <w:jc w:val="center"/>
      </w:pPr>
      <w:proofErr w:type="gramStart"/>
      <w:r>
        <w:t>ОТВЕТСТВЕННЫХ</w:t>
      </w:r>
      <w:proofErr w:type="gramEnd"/>
      <w:r>
        <w:t xml:space="preserve"> ЗА ПРЕДСТАВЛЕНИЕ ИНФОРМАЦИИ</w:t>
      </w:r>
    </w:p>
    <w:p w:rsidR="00230829" w:rsidRDefault="00230829">
      <w:pPr>
        <w:pStyle w:val="ConsPlusTitle"/>
        <w:jc w:val="center"/>
      </w:pPr>
      <w:r>
        <w:t>ПО РАЗДЕЛАМ МОНИТОРИНГА</w:t>
      </w:r>
    </w:p>
    <w:p w:rsidR="00230829" w:rsidRDefault="00230829">
      <w:pPr>
        <w:pStyle w:val="ConsPlusNormal"/>
        <w:jc w:val="center"/>
      </w:pPr>
      <w:r>
        <w:t>Список изменяющих документов</w:t>
      </w:r>
    </w:p>
    <w:p w:rsidR="00230829" w:rsidRDefault="00230829">
      <w:pPr>
        <w:pStyle w:val="ConsPlusNormal"/>
        <w:jc w:val="center"/>
      </w:pPr>
      <w:proofErr w:type="gramStart"/>
      <w:r>
        <w:t xml:space="preserve">(в ред. Постановлений Правительства Санкт-Петербурга от 03.10.2014 </w:t>
      </w:r>
      <w:hyperlink r:id="rId38" w:history="1">
        <w:r>
          <w:rPr>
            <w:color w:val="0000FF"/>
          </w:rPr>
          <w:t>N 925</w:t>
        </w:r>
      </w:hyperlink>
      <w:r>
        <w:t>,</w:t>
      </w:r>
      <w:proofErr w:type="gramEnd"/>
    </w:p>
    <w:p w:rsidR="00230829" w:rsidRDefault="00230829">
      <w:pPr>
        <w:pStyle w:val="ConsPlusNormal"/>
        <w:jc w:val="center"/>
      </w:pPr>
      <w:r>
        <w:t xml:space="preserve">от 16.09.2015 </w:t>
      </w:r>
      <w:hyperlink r:id="rId39" w:history="1">
        <w:r>
          <w:rPr>
            <w:color w:val="0000FF"/>
          </w:rPr>
          <w:t>N 799</w:t>
        </w:r>
      </w:hyperlink>
      <w:r>
        <w:t xml:space="preserve">, от 06.10.2015 </w:t>
      </w:r>
      <w:hyperlink r:id="rId40" w:history="1">
        <w:r>
          <w:rPr>
            <w:color w:val="0000FF"/>
          </w:rPr>
          <w:t>N 875</w:t>
        </w:r>
      </w:hyperlink>
      <w:r>
        <w:t>)</w:t>
      </w:r>
    </w:p>
    <w:p w:rsidR="00230829" w:rsidRDefault="0023082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406"/>
        <w:gridCol w:w="2608"/>
      </w:tblGrid>
      <w:tr w:rsidR="00230829">
        <w:tc>
          <w:tcPr>
            <w:tcW w:w="624" w:type="dxa"/>
          </w:tcPr>
          <w:p w:rsidR="00230829" w:rsidRDefault="0023082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06" w:type="dxa"/>
          </w:tcPr>
          <w:p w:rsidR="00230829" w:rsidRDefault="00230829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2608" w:type="dxa"/>
          </w:tcPr>
          <w:p w:rsidR="00230829" w:rsidRDefault="00230829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230829">
        <w:tc>
          <w:tcPr>
            <w:tcW w:w="624" w:type="dxa"/>
          </w:tcPr>
          <w:p w:rsidR="00230829" w:rsidRDefault="002308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230829" w:rsidRDefault="002308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230829" w:rsidRDefault="00230829">
            <w:pPr>
              <w:pStyle w:val="ConsPlusNormal"/>
              <w:jc w:val="center"/>
            </w:pPr>
            <w:r>
              <w:t>3</w:t>
            </w:r>
          </w:p>
        </w:tc>
      </w:tr>
      <w:tr w:rsidR="00230829">
        <w:tc>
          <w:tcPr>
            <w:tcW w:w="624" w:type="dxa"/>
          </w:tcPr>
          <w:p w:rsidR="00230829" w:rsidRDefault="002308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230829" w:rsidRDefault="00230829">
            <w:pPr>
              <w:pStyle w:val="ConsPlusNormal"/>
            </w:pPr>
            <w:r>
              <w:t>Организационные мероприятия по реализации антикоррупционной политики</w:t>
            </w:r>
          </w:p>
        </w:tc>
        <w:tc>
          <w:tcPr>
            <w:tcW w:w="2608" w:type="dxa"/>
          </w:tcPr>
          <w:p w:rsidR="00230829" w:rsidRDefault="00230829">
            <w:pPr>
              <w:pStyle w:val="ConsPlusNormal"/>
              <w:jc w:val="center"/>
            </w:pPr>
          </w:p>
        </w:tc>
      </w:tr>
      <w:tr w:rsidR="0023082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30829" w:rsidRDefault="0023082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406" w:type="dxa"/>
            <w:tcBorders>
              <w:bottom w:val="nil"/>
            </w:tcBorders>
          </w:tcPr>
          <w:p w:rsidR="00230829" w:rsidRDefault="00230829">
            <w:pPr>
              <w:pStyle w:val="ConsPlusNormal"/>
            </w:pPr>
            <w:r>
              <w:t>Правовые акты, направленные на реализацию антикоррупционной политики</w:t>
            </w:r>
          </w:p>
        </w:tc>
        <w:tc>
          <w:tcPr>
            <w:tcW w:w="2608" w:type="dxa"/>
            <w:tcBorders>
              <w:bottom w:val="nil"/>
            </w:tcBorders>
          </w:tcPr>
          <w:p w:rsidR="00230829" w:rsidRDefault="00230829">
            <w:pPr>
              <w:pStyle w:val="ConsPlusNormal"/>
              <w:jc w:val="center"/>
            </w:pPr>
            <w:r>
              <w:t>АГ (КГСКП)</w:t>
            </w:r>
          </w:p>
        </w:tc>
      </w:tr>
      <w:tr w:rsidR="00230829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</w:tcPr>
          <w:p w:rsidR="00230829" w:rsidRDefault="00230829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Санкт-Петербурга от 06.10.2015 N 875)</w:t>
            </w:r>
          </w:p>
        </w:tc>
      </w:tr>
      <w:tr w:rsidR="0023082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30829" w:rsidRDefault="0023082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406" w:type="dxa"/>
            <w:tcBorders>
              <w:bottom w:val="nil"/>
            </w:tcBorders>
          </w:tcPr>
          <w:p w:rsidR="00230829" w:rsidRDefault="00230829">
            <w:pPr>
              <w:pStyle w:val="ConsPlusNormal"/>
              <w:jc w:val="both"/>
            </w:pPr>
            <w:r>
              <w:t>Планы мероприятий по противодействию коррупции (антикоррупционные программы) в Санкт-Петербурге</w:t>
            </w:r>
          </w:p>
        </w:tc>
        <w:tc>
          <w:tcPr>
            <w:tcW w:w="2608" w:type="dxa"/>
            <w:tcBorders>
              <w:bottom w:val="nil"/>
            </w:tcBorders>
          </w:tcPr>
          <w:p w:rsidR="00230829" w:rsidRDefault="00230829">
            <w:pPr>
              <w:pStyle w:val="ConsPlusNormal"/>
              <w:jc w:val="center"/>
            </w:pPr>
            <w:r>
              <w:t>АГ (КГСКП)</w:t>
            </w:r>
          </w:p>
        </w:tc>
      </w:tr>
      <w:tr w:rsidR="00230829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</w:tcPr>
          <w:p w:rsidR="00230829" w:rsidRDefault="00230829">
            <w:pPr>
              <w:pStyle w:val="ConsPlusNormal"/>
              <w:jc w:val="both"/>
            </w:pPr>
            <w:r>
              <w:t xml:space="preserve">(п. 1.2 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Санкт-Петербурга от 06.10.2015 N 875)</w:t>
            </w:r>
          </w:p>
        </w:tc>
      </w:tr>
      <w:tr w:rsidR="0023082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30829" w:rsidRDefault="0023082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406" w:type="dxa"/>
            <w:tcBorders>
              <w:bottom w:val="nil"/>
            </w:tcBorders>
          </w:tcPr>
          <w:p w:rsidR="00230829" w:rsidRDefault="00230829">
            <w:pPr>
              <w:pStyle w:val="ConsPlusNormal"/>
              <w:jc w:val="both"/>
            </w:pPr>
            <w:r>
              <w:t>Деятельность Комиссии по координации работы по противодействию коррупции в Санкт-Петербурге</w:t>
            </w:r>
          </w:p>
        </w:tc>
        <w:tc>
          <w:tcPr>
            <w:tcW w:w="2608" w:type="dxa"/>
            <w:tcBorders>
              <w:bottom w:val="nil"/>
            </w:tcBorders>
          </w:tcPr>
          <w:p w:rsidR="00230829" w:rsidRDefault="00230829">
            <w:pPr>
              <w:pStyle w:val="ConsPlusNormal"/>
              <w:jc w:val="center"/>
            </w:pPr>
            <w:r>
              <w:t>АГ (КГСКП)</w:t>
            </w:r>
          </w:p>
        </w:tc>
      </w:tr>
      <w:tr w:rsidR="00230829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</w:tcPr>
          <w:p w:rsidR="00230829" w:rsidRDefault="00230829">
            <w:pPr>
              <w:pStyle w:val="ConsPlusNormal"/>
              <w:jc w:val="both"/>
            </w:pPr>
            <w:r>
              <w:t xml:space="preserve">(п. 1.3 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Санкт-Петербурга от 06.10.2015 N 875)</w:t>
            </w:r>
          </w:p>
        </w:tc>
      </w:tr>
      <w:tr w:rsidR="00230829">
        <w:tc>
          <w:tcPr>
            <w:tcW w:w="624" w:type="dxa"/>
          </w:tcPr>
          <w:p w:rsidR="00230829" w:rsidRDefault="002308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</w:tcPr>
          <w:p w:rsidR="00230829" w:rsidRDefault="00230829">
            <w:pPr>
              <w:pStyle w:val="ConsPlusNormal"/>
            </w:pPr>
            <w:r>
              <w:t>Противодействие коррупции при прохождении государственной гражданской службы Санкт-Петербурга</w:t>
            </w:r>
          </w:p>
        </w:tc>
        <w:tc>
          <w:tcPr>
            <w:tcW w:w="2608" w:type="dxa"/>
          </w:tcPr>
          <w:p w:rsidR="00230829" w:rsidRDefault="00230829">
            <w:pPr>
              <w:pStyle w:val="ConsPlusNormal"/>
              <w:jc w:val="center"/>
            </w:pPr>
            <w:r>
              <w:t>АГ (КГСКП)</w:t>
            </w:r>
          </w:p>
        </w:tc>
      </w:tr>
      <w:tr w:rsidR="00230829">
        <w:tc>
          <w:tcPr>
            <w:tcW w:w="624" w:type="dxa"/>
          </w:tcPr>
          <w:p w:rsidR="00230829" w:rsidRDefault="002308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6" w:type="dxa"/>
          </w:tcPr>
          <w:p w:rsidR="00230829" w:rsidRDefault="00230829">
            <w:pPr>
              <w:pStyle w:val="ConsPlusNormal"/>
            </w:pPr>
            <w:r>
              <w:t>Реализация антикоррупционной политики в рамках проведения административной реформы в Санкт-Петербурге</w:t>
            </w:r>
          </w:p>
        </w:tc>
        <w:tc>
          <w:tcPr>
            <w:tcW w:w="2608" w:type="dxa"/>
          </w:tcPr>
          <w:p w:rsidR="00230829" w:rsidRDefault="00230829">
            <w:pPr>
              <w:pStyle w:val="ConsPlusNormal"/>
              <w:jc w:val="center"/>
            </w:pPr>
          </w:p>
        </w:tc>
      </w:tr>
      <w:tr w:rsidR="00230829">
        <w:tc>
          <w:tcPr>
            <w:tcW w:w="624" w:type="dxa"/>
          </w:tcPr>
          <w:p w:rsidR="00230829" w:rsidRDefault="0023082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406" w:type="dxa"/>
          </w:tcPr>
          <w:p w:rsidR="00230829" w:rsidRDefault="00230829">
            <w:pPr>
              <w:pStyle w:val="ConsPlusNormal"/>
            </w:pPr>
            <w:r>
              <w:t>Внедрение в деятельность исполнительных органов новых информационных технологий, направленных на оптимизацию предоставления государственных услуг и улучшение взаимодействия с гражданским обществом</w:t>
            </w:r>
          </w:p>
        </w:tc>
        <w:tc>
          <w:tcPr>
            <w:tcW w:w="2608" w:type="dxa"/>
          </w:tcPr>
          <w:p w:rsidR="00230829" w:rsidRDefault="00230829">
            <w:pPr>
              <w:pStyle w:val="ConsPlusNormal"/>
              <w:jc w:val="center"/>
            </w:pPr>
            <w:r>
              <w:t>КИС</w:t>
            </w:r>
          </w:p>
        </w:tc>
      </w:tr>
      <w:tr w:rsidR="00230829">
        <w:tc>
          <w:tcPr>
            <w:tcW w:w="624" w:type="dxa"/>
          </w:tcPr>
          <w:p w:rsidR="00230829" w:rsidRDefault="0023082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406" w:type="dxa"/>
          </w:tcPr>
          <w:p w:rsidR="00230829" w:rsidRDefault="00230829">
            <w:pPr>
              <w:pStyle w:val="ConsPlusNormal"/>
            </w:pPr>
            <w:r>
              <w:t xml:space="preserve">Минимизация государственного вмешательства в </w:t>
            </w:r>
            <w:proofErr w:type="gramStart"/>
            <w:r>
              <w:t>частно-правовые</w:t>
            </w:r>
            <w:proofErr w:type="gramEnd"/>
            <w:r>
              <w:t xml:space="preserve"> отношения и устранение административных ограничений при осуществлении предпринимательской деятельности</w:t>
            </w:r>
          </w:p>
        </w:tc>
        <w:tc>
          <w:tcPr>
            <w:tcW w:w="2608" w:type="dxa"/>
          </w:tcPr>
          <w:p w:rsidR="00230829" w:rsidRDefault="00230829">
            <w:pPr>
              <w:pStyle w:val="ConsPlusNormal"/>
              <w:jc w:val="center"/>
            </w:pPr>
            <w:r>
              <w:t>КРППР</w:t>
            </w:r>
          </w:p>
        </w:tc>
      </w:tr>
      <w:tr w:rsidR="00230829">
        <w:tc>
          <w:tcPr>
            <w:tcW w:w="624" w:type="dxa"/>
          </w:tcPr>
          <w:p w:rsidR="00230829" w:rsidRDefault="0023082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406" w:type="dxa"/>
          </w:tcPr>
          <w:p w:rsidR="00230829" w:rsidRDefault="00230829">
            <w:pPr>
              <w:pStyle w:val="ConsPlusNormal"/>
            </w:pPr>
            <w:r>
              <w:t>Разработка и утверждение административных регламентов предоставления государственных услуг (исполнения государственных функций)</w:t>
            </w:r>
          </w:p>
        </w:tc>
        <w:tc>
          <w:tcPr>
            <w:tcW w:w="2608" w:type="dxa"/>
          </w:tcPr>
          <w:p w:rsidR="00230829" w:rsidRDefault="00230829">
            <w:pPr>
              <w:pStyle w:val="ConsPlusNormal"/>
              <w:jc w:val="center"/>
            </w:pPr>
            <w:r>
              <w:t>КИС</w:t>
            </w:r>
          </w:p>
        </w:tc>
      </w:tr>
      <w:tr w:rsidR="00230829">
        <w:tc>
          <w:tcPr>
            <w:tcW w:w="624" w:type="dxa"/>
          </w:tcPr>
          <w:p w:rsidR="00230829" w:rsidRDefault="00230829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406" w:type="dxa"/>
          </w:tcPr>
          <w:p w:rsidR="00230829" w:rsidRDefault="00230829">
            <w:pPr>
              <w:pStyle w:val="ConsPlusNormal"/>
            </w:pPr>
            <w:r>
              <w:t>Создание и деятельность многофункциональных центров предоставления государственных и муниципальных услуг в Санкт-Петербурге</w:t>
            </w:r>
          </w:p>
        </w:tc>
        <w:tc>
          <w:tcPr>
            <w:tcW w:w="2608" w:type="dxa"/>
          </w:tcPr>
          <w:p w:rsidR="00230829" w:rsidRDefault="00230829">
            <w:pPr>
              <w:pStyle w:val="ConsPlusNormal"/>
              <w:jc w:val="center"/>
            </w:pPr>
            <w:r>
              <w:t>АГ (КРИОГВВОМСУ)</w:t>
            </w:r>
          </w:p>
        </w:tc>
      </w:tr>
      <w:tr w:rsidR="00230829">
        <w:tc>
          <w:tcPr>
            <w:tcW w:w="624" w:type="dxa"/>
          </w:tcPr>
          <w:p w:rsidR="00230829" w:rsidRDefault="002308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</w:tcPr>
          <w:p w:rsidR="00230829" w:rsidRDefault="00230829">
            <w:pPr>
              <w:pStyle w:val="ConsPlusNormal"/>
            </w:pPr>
            <w:r>
              <w:t>Антикоррупционная экспертиза нормативных правовых актов и проектов нормативных правовых актов</w:t>
            </w:r>
          </w:p>
        </w:tc>
        <w:tc>
          <w:tcPr>
            <w:tcW w:w="2608" w:type="dxa"/>
          </w:tcPr>
          <w:p w:rsidR="00230829" w:rsidRDefault="00230829">
            <w:pPr>
              <w:pStyle w:val="ConsPlusNormal"/>
              <w:jc w:val="center"/>
            </w:pPr>
            <w:r>
              <w:t>АГ (ЮК)</w:t>
            </w:r>
          </w:p>
        </w:tc>
      </w:tr>
      <w:tr w:rsidR="0023082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30829" w:rsidRDefault="002308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6" w:type="dxa"/>
            <w:tcBorders>
              <w:bottom w:val="nil"/>
            </w:tcBorders>
          </w:tcPr>
          <w:p w:rsidR="00230829" w:rsidRDefault="00230829">
            <w:pPr>
              <w:pStyle w:val="ConsPlusNormal"/>
              <w:jc w:val="both"/>
            </w:pPr>
            <w:r>
              <w:t>Реализация мер антикоррупционной политики в органах местного самоуправления внутригородских муниципальных образований Санкт-Петербурга</w:t>
            </w:r>
          </w:p>
        </w:tc>
        <w:tc>
          <w:tcPr>
            <w:tcW w:w="2608" w:type="dxa"/>
            <w:tcBorders>
              <w:bottom w:val="nil"/>
            </w:tcBorders>
          </w:tcPr>
          <w:p w:rsidR="00230829" w:rsidRDefault="00230829">
            <w:pPr>
              <w:pStyle w:val="ConsPlusNormal"/>
              <w:jc w:val="center"/>
            </w:pPr>
            <w:r>
              <w:t>АГ</w:t>
            </w:r>
          </w:p>
        </w:tc>
      </w:tr>
      <w:tr w:rsidR="00230829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</w:tcPr>
          <w:p w:rsidR="00230829" w:rsidRDefault="00230829">
            <w:pPr>
              <w:pStyle w:val="ConsPlusNormal"/>
              <w:jc w:val="both"/>
            </w:pPr>
            <w:r>
              <w:t xml:space="preserve">(п. 5 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Санкт-Петербурга от 06.10.2015 N 875)</w:t>
            </w:r>
          </w:p>
        </w:tc>
      </w:tr>
      <w:tr w:rsidR="00230829">
        <w:tc>
          <w:tcPr>
            <w:tcW w:w="624" w:type="dxa"/>
          </w:tcPr>
          <w:p w:rsidR="00230829" w:rsidRDefault="002308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6" w:type="dxa"/>
          </w:tcPr>
          <w:p w:rsidR="00230829" w:rsidRDefault="00230829">
            <w:pPr>
              <w:pStyle w:val="ConsPlusNormal"/>
            </w:pPr>
            <w:r>
              <w:t>Взаимодействие с гражданами и институтами гражданского общества по вопросам реализации антикоррупционной политики в Санкт-Петербурге</w:t>
            </w:r>
          </w:p>
        </w:tc>
        <w:tc>
          <w:tcPr>
            <w:tcW w:w="2608" w:type="dxa"/>
          </w:tcPr>
          <w:p w:rsidR="00230829" w:rsidRDefault="00230829">
            <w:pPr>
              <w:pStyle w:val="ConsPlusNormal"/>
              <w:jc w:val="center"/>
            </w:pPr>
          </w:p>
        </w:tc>
      </w:tr>
      <w:tr w:rsidR="00230829">
        <w:tc>
          <w:tcPr>
            <w:tcW w:w="624" w:type="dxa"/>
          </w:tcPr>
          <w:p w:rsidR="00230829" w:rsidRDefault="00230829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6406" w:type="dxa"/>
          </w:tcPr>
          <w:p w:rsidR="00230829" w:rsidRDefault="00230829">
            <w:pPr>
              <w:pStyle w:val="ConsPlusNormal"/>
            </w:pPr>
            <w:r>
              <w:t>Обращения граждан в исполнительные органы, содержащие сведения о коррупции</w:t>
            </w:r>
          </w:p>
        </w:tc>
        <w:tc>
          <w:tcPr>
            <w:tcW w:w="2608" w:type="dxa"/>
          </w:tcPr>
          <w:p w:rsidR="00230829" w:rsidRDefault="00230829">
            <w:pPr>
              <w:pStyle w:val="ConsPlusNormal"/>
              <w:jc w:val="center"/>
            </w:pPr>
            <w:r>
              <w:t>КВЗПБ</w:t>
            </w:r>
          </w:p>
        </w:tc>
      </w:tr>
      <w:tr w:rsidR="0023082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30829" w:rsidRDefault="00230829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6406" w:type="dxa"/>
            <w:tcBorders>
              <w:bottom w:val="nil"/>
            </w:tcBorders>
          </w:tcPr>
          <w:p w:rsidR="00230829" w:rsidRDefault="00230829">
            <w:pPr>
              <w:pStyle w:val="ConsPlusNormal"/>
              <w:jc w:val="both"/>
            </w:pPr>
            <w:r>
              <w:t>Участие общественных организаций и иных институтов гражданского общества в реализации антикоррупционной политики, в том числе по формированию в обществе нетерпимого отношения к коррупционным проявлениям</w:t>
            </w:r>
          </w:p>
        </w:tc>
        <w:tc>
          <w:tcPr>
            <w:tcW w:w="2608" w:type="dxa"/>
            <w:tcBorders>
              <w:bottom w:val="nil"/>
            </w:tcBorders>
          </w:tcPr>
          <w:p w:rsidR="00230829" w:rsidRDefault="00230829">
            <w:pPr>
              <w:pStyle w:val="ConsPlusNormal"/>
              <w:jc w:val="center"/>
            </w:pPr>
            <w:r>
              <w:t>КМПВОО,</w:t>
            </w:r>
          </w:p>
          <w:p w:rsidR="00230829" w:rsidRDefault="00230829">
            <w:pPr>
              <w:pStyle w:val="ConsPlusNormal"/>
              <w:jc w:val="center"/>
            </w:pPr>
            <w:r>
              <w:t>АГ (КГСКП)</w:t>
            </w:r>
          </w:p>
        </w:tc>
      </w:tr>
      <w:tr w:rsidR="00230829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</w:tcPr>
          <w:p w:rsidR="00230829" w:rsidRDefault="00230829">
            <w:pPr>
              <w:pStyle w:val="ConsPlusNormal"/>
              <w:jc w:val="both"/>
            </w:pPr>
            <w:r>
              <w:t xml:space="preserve">(п. 6.2 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Санкт-Петербурга от 06.10.2015 N 875)</w:t>
            </w:r>
          </w:p>
        </w:tc>
      </w:tr>
      <w:tr w:rsidR="00230829">
        <w:tc>
          <w:tcPr>
            <w:tcW w:w="624" w:type="dxa"/>
          </w:tcPr>
          <w:p w:rsidR="00230829" w:rsidRDefault="002308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06" w:type="dxa"/>
          </w:tcPr>
          <w:p w:rsidR="00230829" w:rsidRDefault="00230829">
            <w:pPr>
              <w:pStyle w:val="ConsPlusNormal"/>
            </w:pPr>
            <w:r>
              <w:t>Антикоррупционная пропаганда и взаимодействие со средствами массовой информации в сфере противодействия коррупции</w:t>
            </w:r>
          </w:p>
        </w:tc>
        <w:tc>
          <w:tcPr>
            <w:tcW w:w="2608" w:type="dxa"/>
          </w:tcPr>
          <w:p w:rsidR="00230829" w:rsidRDefault="00230829">
            <w:pPr>
              <w:pStyle w:val="ConsPlusNormal"/>
              <w:jc w:val="center"/>
            </w:pPr>
            <w:r>
              <w:t>КПВСМИ</w:t>
            </w:r>
          </w:p>
        </w:tc>
      </w:tr>
      <w:tr w:rsidR="00230829">
        <w:tc>
          <w:tcPr>
            <w:tcW w:w="624" w:type="dxa"/>
          </w:tcPr>
          <w:p w:rsidR="00230829" w:rsidRDefault="0023082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06" w:type="dxa"/>
          </w:tcPr>
          <w:p w:rsidR="00230829" w:rsidRDefault="00230829">
            <w:pPr>
              <w:pStyle w:val="ConsPlusNormal"/>
            </w:pPr>
            <w:r>
              <w:t>Антикоррупционное образование</w:t>
            </w:r>
          </w:p>
        </w:tc>
        <w:tc>
          <w:tcPr>
            <w:tcW w:w="2608" w:type="dxa"/>
          </w:tcPr>
          <w:p w:rsidR="00230829" w:rsidRDefault="00230829">
            <w:pPr>
              <w:pStyle w:val="ConsPlusNormal"/>
              <w:jc w:val="center"/>
            </w:pPr>
          </w:p>
        </w:tc>
      </w:tr>
      <w:tr w:rsidR="00230829">
        <w:tc>
          <w:tcPr>
            <w:tcW w:w="624" w:type="dxa"/>
          </w:tcPr>
          <w:p w:rsidR="00230829" w:rsidRDefault="00230829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6406" w:type="dxa"/>
          </w:tcPr>
          <w:p w:rsidR="00230829" w:rsidRDefault="00230829">
            <w:pPr>
              <w:pStyle w:val="ConsPlusNormal"/>
            </w:pPr>
            <w:r>
              <w:t>Организация антикоррупционного образования в образовательных организациях высшего образования и организациях дополнительного профессионального образования</w:t>
            </w:r>
          </w:p>
        </w:tc>
        <w:tc>
          <w:tcPr>
            <w:tcW w:w="2608" w:type="dxa"/>
          </w:tcPr>
          <w:p w:rsidR="00230829" w:rsidRDefault="00230829">
            <w:pPr>
              <w:pStyle w:val="ConsPlusNormal"/>
              <w:jc w:val="center"/>
            </w:pPr>
            <w:r>
              <w:t>КНВШ</w:t>
            </w:r>
          </w:p>
        </w:tc>
      </w:tr>
      <w:tr w:rsidR="00230829">
        <w:tc>
          <w:tcPr>
            <w:tcW w:w="624" w:type="dxa"/>
          </w:tcPr>
          <w:p w:rsidR="00230829" w:rsidRDefault="00230829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6406" w:type="dxa"/>
          </w:tcPr>
          <w:p w:rsidR="00230829" w:rsidRDefault="00230829">
            <w:pPr>
              <w:pStyle w:val="ConsPlusNormal"/>
            </w:pPr>
            <w:r>
              <w:t>Организация антикоррупционного образования в профессиональных образовательных организациях</w:t>
            </w:r>
          </w:p>
        </w:tc>
        <w:tc>
          <w:tcPr>
            <w:tcW w:w="2608" w:type="dxa"/>
          </w:tcPr>
          <w:p w:rsidR="00230829" w:rsidRDefault="00230829">
            <w:pPr>
              <w:pStyle w:val="ConsPlusNormal"/>
              <w:jc w:val="center"/>
            </w:pPr>
            <w:r>
              <w:t>КО</w:t>
            </w:r>
          </w:p>
        </w:tc>
      </w:tr>
      <w:tr w:rsidR="00230829">
        <w:tc>
          <w:tcPr>
            <w:tcW w:w="624" w:type="dxa"/>
          </w:tcPr>
          <w:p w:rsidR="00230829" w:rsidRDefault="00230829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406" w:type="dxa"/>
          </w:tcPr>
          <w:p w:rsidR="00230829" w:rsidRDefault="00230829">
            <w:pPr>
              <w:pStyle w:val="ConsPlusNormal"/>
            </w:pPr>
            <w:r>
              <w:t>Организация и проведение антикоррупционного образования в подведомственных исполнительным органам образовательных организациях, реализующих основные и дополнительные общеобразовательные программы</w:t>
            </w:r>
          </w:p>
        </w:tc>
        <w:tc>
          <w:tcPr>
            <w:tcW w:w="2608" w:type="dxa"/>
          </w:tcPr>
          <w:p w:rsidR="00230829" w:rsidRDefault="00230829">
            <w:pPr>
              <w:pStyle w:val="ConsPlusNormal"/>
              <w:jc w:val="center"/>
            </w:pPr>
            <w:r>
              <w:t>КО</w:t>
            </w:r>
          </w:p>
        </w:tc>
      </w:tr>
      <w:tr w:rsidR="00230829">
        <w:tc>
          <w:tcPr>
            <w:tcW w:w="624" w:type="dxa"/>
          </w:tcPr>
          <w:p w:rsidR="00230829" w:rsidRDefault="00230829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6406" w:type="dxa"/>
          </w:tcPr>
          <w:p w:rsidR="00230829" w:rsidRDefault="00230829">
            <w:pPr>
              <w:pStyle w:val="ConsPlusNormal"/>
            </w:pPr>
            <w:r>
              <w:t>Организация антикоррупционного образования государственных гражданских служащих Санкт-Петербурга</w:t>
            </w:r>
          </w:p>
        </w:tc>
        <w:tc>
          <w:tcPr>
            <w:tcW w:w="2608" w:type="dxa"/>
          </w:tcPr>
          <w:p w:rsidR="00230829" w:rsidRDefault="00230829">
            <w:pPr>
              <w:pStyle w:val="ConsPlusNormal"/>
              <w:jc w:val="center"/>
            </w:pPr>
            <w:r>
              <w:t>АГ (КГСКП)</w:t>
            </w:r>
          </w:p>
        </w:tc>
      </w:tr>
      <w:tr w:rsidR="00230829">
        <w:tc>
          <w:tcPr>
            <w:tcW w:w="624" w:type="dxa"/>
          </w:tcPr>
          <w:p w:rsidR="00230829" w:rsidRDefault="0023082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06" w:type="dxa"/>
          </w:tcPr>
          <w:p w:rsidR="00230829" w:rsidRDefault="00230829">
            <w:pPr>
              <w:pStyle w:val="ConsPlusNormal"/>
            </w:pPr>
            <w:r>
              <w:t>Реализация антикоррупционной политики в сфере закупок товаров, работ, услуг для обеспечения государственных нужд</w:t>
            </w:r>
          </w:p>
        </w:tc>
        <w:tc>
          <w:tcPr>
            <w:tcW w:w="2608" w:type="dxa"/>
          </w:tcPr>
          <w:p w:rsidR="00230829" w:rsidRDefault="00230829">
            <w:pPr>
              <w:pStyle w:val="ConsPlusNormal"/>
              <w:jc w:val="center"/>
            </w:pPr>
            <w:r>
              <w:t>КГЗ</w:t>
            </w:r>
          </w:p>
        </w:tc>
      </w:tr>
      <w:tr w:rsidR="0023082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30829" w:rsidRDefault="0023082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6" w:type="dxa"/>
            <w:tcBorders>
              <w:bottom w:val="nil"/>
            </w:tcBorders>
          </w:tcPr>
          <w:p w:rsidR="00230829" w:rsidRDefault="00230829">
            <w:pPr>
              <w:pStyle w:val="ConsPlusNormal"/>
            </w:pPr>
            <w:r>
              <w:t>Реализация антикоррупционной политики в сфере учета и использования государственного имущества Санкт-Петербурга</w:t>
            </w:r>
          </w:p>
        </w:tc>
        <w:tc>
          <w:tcPr>
            <w:tcW w:w="2608" w:type="dxa"/>
            <w:tcBorders>
              <w:bottom w:val="nil"/>
            </w:tcBorders>
          </w:tcPr>
          <w:p w:rsidR="00230829" w:rsidRDefault="00230829">
            <w:pPr>
              <w:pStyle w:val="ConsPlusNormal"/>
              <w:jc w:val="center"/>
            </w:pPr>
            <w:r>
              <w:t>КИО</w:t>
            </w:r>
          </w:p>
        </w:tc>
      </w:tr>
      <w:tr w:rsidR="00230829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</w:tcPr>
          <w:p w:rsidR="00230829" w:rsidRDefault="00230829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Санкт-Петербурга от 16.09.2015 N 799)</w:t>
            </w:r>
          </w:p>
        </w:tc>
      </w:tr>
      <w:tr w:rsidR="00230829">
        <w:tc>
          <w:tcPr>
            <w:tcW w:w="624" w:type="dxa"/>
          </w:tcPr>
          <w:p w:rsidR="00230829" w:rsidRDefault="0023082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6" w:type="dxa"/>
          </w:tcPr>
          <w:p w:rsidR="00230829" w:rsidRDefault="00230829">
            <w:pPr>
              <w:pStyle w:val="ConsPlusNormal"/>
            </w:pPr>
            <w:r>
              <w:t>Реализация антикоррупционной политики при использовании средств бюджета Санкт-Петербурга</w:t>
            </w:r>
          </w:p>
        </w:tc>
        <w:tc>
          <w:tcPr>
            <w:tcW w:w="2608" w:type="dxa"/>
          </w:tcPr>
          <w:p w:rsidR="00230829" w:rsidRDefault="00230829">
            <w:pPr>
              <w:pStyle w:val="ConsPlusNormal"/>
              <w:jc w:val="center"/>
            </w:pPr>
            <w:r>
              <w:t>КГФК</w:t>
            </w:r>
          </w:p>
        </w:tc>
      </w:tr>
      <w:tr w:rsidR="00230829">
        <w:tc>
          <w:tcPr>
            <w:tcW w:w="624" w:type="dxa"/>
          </w:tcPr>
          <w:p w:rsidR="00230829" w:rsidRDefault="0023082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6" w:type="dxa"/>
          </w:tcPr>
          <w:p w:rsidR="00230829" w:rsidRDefault="00230829">
            <w:pPr>
              <w:pStyle w:val="ConsPlusNormal"/>
            </w:pPr>
            <w:r>
              <w:t>Коррупционные правонарушения</w:t>
            </w:r>
          </w:p>
        </w:tc>
        <w:tc>
          <w:tcPr>
            <w:tcW w:w="2608" w:type="dxa"/>
          </w:tcPr>
          <w:p w:rsidR="00230829" w:rsidRDefault="00230829">
            <w:pPr>
              <w:pStyle w:val="ConsPlusNormal"/>
              <w:jc w:val="center"/>
            </w:pPr>
          </w:p>
        </w:tc>
      </w:tr>
      <w:tr w:rsidR="00230829">
        <w:tc>
          <w:tcPr>
            <w:tcW w:w="624" w:type="dxa"/>
          </w:tcPr>
          <w:p w:rsidR="00230829" w:rsidRDefault="00230829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6406" w:type="dxa"/>
          </w:tcPr>
          <w:p w:rsidR="00230829" w:rsidRDefault="00230829">
            <w:pPr>
              <w:pStyle w:val="ConsPlusNormal"/>
            </w:pPr>
            <w:r>
              <w:t>Уголовные дела, возбужденные в отношении государственных гражданских служащих Санкт-Петербурга и работников ГУ и ГУП по признакам преступлений коррупционной направленности</w:t>
            </w:r>
          </w:p>
        </w:tc>
        <w:tc>
          <w:tcPr>
            <w:tcW w:w="2608" w:type="dxa"/>
          </w:tcPr>
          <w:p w:rsidR="00230829" w:rsidRDefault="00230829">
            <w:pPr>
              <w:pStyle w:val="ConsPlusNormal"/>
              <w:jc w:val="center"/>
            </w:pPr>
            <w:r>
              <w:t>ГУ МВД</w:t>
            </w:r>
          </w:p>
        </w:tc>
      </w:tr>
      <w:tr w:rsidR="00230829">
        <w:tc>
          <w:tcPr>
            <w:tcW w:w="624" w:type="dxa"/>
          </w:tcPr>
          <w:p w:rsidR="00230829" w:rsidRDefault="00230829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6406" w:type="dxa"/>
          </w:tcPr>
          <w:p w:rsidR="00230829" w:rsidRDefault="00230829">
            <w:pPr>
              <w:pStyle w:val="ConsPlusNormal"/>
            </w:pPr>
            <w:r>
              <w:t>Взыскания, наложенные на государственных гражданских служащих Санкт-Петербурга за совершение коррупционных правонарушений</w:t>
            </w:r>
          </w:p>
        </w:tc>
        <w:tc>
          <w:tcPr>
            <w:tcW w:w="2608" w:type="dxa"/>
          </w:tcPr>
          <w:p w:rsidR="00230829" w:rsidRDefault="00230829">
            <w:pPr>
              <w:pStyle w:val="ConsPlusNormal"/>
              <w:jc w:val="center"/>
            </w:pPr>
            <w:r>
              <w:t>АГ (КГСКП)</w:t>
            </w:r>
          </w:p>
        </w:tc>
      </w:tr>
      <w:tr w:rsidR="0023082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30829" w:rsidRDefault="0023082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6" w:type="dxa"/>
            <w:tcBorders>
              <w:bottom w:val="nil"/>
            </w:tcBorders>
          </w:tcPr>
          <w:p w:rsidR="00230829" w:rsidRDefault="00230829">
            <w:pPr>
              <w:pStyle w:val="ConsPlusNormal"/>
            </w:pPr>
            <w:r>
              <w:t>Реализация антикоррупционной политики в ГУ и ГУП, в том числе меры, предпринимаемые по устранению причин бытовой коррупции</w:t>
            </w:r>
          </w:p>
        </w:tc>
        <w:tc>
          <w:tcPr>
            <w:tcW w:w="2608" w:type="dxa"/>
            <w:tcBorders>
              <w:bottom w:val="nil"/>
            </w:tcBorders>
          </w:tcPr>
          <w:p w:rsidR="00230829" w:rsidRDefault="00230829">
            <w:pPr>
              <w:pStyle w:val="ConsPlusNormal"/>
              <w:jc w:val="center"/>
            </w:pPr>
            <w:r>
              <w:t>АГ (КГСКП)</w:t>
            </w:r>
          </w:p>
        </w:tc>
      </w:tr>
      <w:tr w:rsidR="00230829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</w:tcPr>
          <w:p w:rsidR="00230829" w:rsidRDefault="00230829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Санкт-Петербурга от 06.10.2015 N 875)</w:t>
            </w:r>
          </w:p>
        </w:tc>
      </w:tr>
      <w:tr w:rsidR="00230829">
        <w:tc>
          <w:tcPr>
            <w:tcW w:w="624" w:type="dxa"/>
          </w:tcPr>
          <w:p w:rsidR="00230829" w:rsidRDefault="0023082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6" w:type="dxa"/>
          </w:tcPr>
          <w:p w:rsidR="00230829" w:rsidRDefault="00230829">
            <w:pPr>
              <w:pStyle w:val="ConsPlusNormal"/>
            </w:pPr>
            <w:r>
              <w:t>Организация предоставления бесплатной юридической помощи отдельным категориям граждан в Санкт-Петербурге в соответствии с действующим законодательством</w:t>
            </w:r>
          </w:p>
        </w:tc>
        <w:tc>
          <w:tcPr>
            <w:tcW w:w="2608" w:type="dxa"/>
          </w:tcPr>
          <w:p w:rsidR="00230829" w:rsidRDefault="00230829">
            <w:pPr>
              <w:pStyle w:val="ConsPlusNormal"/>
              <w:jc w:val="center"/>
            </w:pPr>
            <w:r>
              <w:t>КСП</w:t>
            </w:r>
          </w:p>
        </w:tc>
      </w:tr>
    </w:tbl>
    <w:p w:rsidR="00230829" w:rsidRDefault="00230829">
      <w:pPr>
        <w:pStyle w:val="ConsPlusNormal"/>
      </w:pPr>
    </w:p>
    <w:p w:rsidR="00230829" w:rsidRDefault="00230829">
      <w:pPr>
        <w:pStyle w:val="ConsPlusNormal"/>
        <w:ind w:firstLine="540"/>
        <w:jc w:val="both"/>
      </w:pPr>
      <w:r>
        <w:t>Принятые сокращения:</w:t>
      </w:r>
    </w:p>
    <w:p w:rsidR="00230829" w:rsidRDefault="00230829">
      <w:pPr>
        <w:pStyle w:val="ConsPlusNormal"/>
        <w:ind w:firstLine="540"/>
        <w:jc w:val="both"/>
      </w:pPr>
      <w:r>
        <w:t>АГ - Администрация Губернатора Санкт-Петербурга</w:t>
      </w:r>
    </w:p>
    <w:p w:rsidR="00230829" w:rsidRDefault="00230829">
      <w:pPr>
        <w:pStyle w:val="ConsPlusNormal"/>
        <w:ind w:firstLine="540"/>
        <w:jc w:val="both"/>
      </w:pPr>
      <w:r>
        <w:t>АР - администрации районов Санкт-Петербурга</w:t>
      </w:r>
    </w:p>
    <w:p w:rsidR="00230829" w:rsidRDefault="00230829">
      <w:pPr>
        <w:pStyle w:val="ConsPlusNormal"/>
        <w:ind w:firstLine="540"/>
        <w:jc w:val="both"/>
      </w:pPr>
      <w:r>
        <w:t>ГУ МВД - Главное управление Министерства внутренних дел Российской Федерации по г. Санкт-Петербургу и Ленинградской области</w:t>
      </w:r>
    </w:p>
    <w:p w:rsidR="00230829" w:rsidRDefault="00230829">
      <w:pPr>
        <w:pStyle w:val="ConsPlusNormal"/>
        <w:ind w:firstLine="540"/>
        <w:jc w:val="both"/>
      </w:pPr>
      <w:r>
        <w:t>ГУ и ГУП - государственные учреждения Санкт-Петербурга и государственные унитарные предприятия Санкт-Петербурга, подведомственные исполнительным органам государственной власти Санкт-Петербурга</w:t>
      </w:r>
    </w:p>
    <w:p w:rsidR="00230829" w:rsidRDefault="00230829">
      <w:pPr>
        <w:pStyle w:val="ConsPlusNormal"/>
        <w:ind w:firstLine="540"/>
        <w:jc w:val="both"/>
      </w:pPr>
      <w:r>
        <w:t>исполнительные органы - исполнительные органы государственной власти Санкт-Петербурга</w:t>
      </w:r>
    </w:p>
    <w:p w:rsidR="00230829" w:rsidRDefault="00230829">
      <w:pPr>
        <w:pStyle w:val="ConsPlusNormal"/>
        <w:ind w:firstLine="540"/>
        <w:jc w:val="both"/>
      </w:pPr>
      <w:r>
        <w:t>КВЗПБ - Комитет по вопросам законности, правопорядка и безопасности</w:t>
      </w:r>
    </w:p>
    <w:p w:rsidR="00230829" w:rsidRDefault="00230829">
      <w:pPr>
        <w:pStyle w:val="ConsPlusNormal"/>
        <w:ind w:firstLine="540"/>
        <w:jc w:val="both"/>
      </w:pPr>
      <w:r>
        <w:t>КГЗ - Комитет по государственному заказу Санкт-Петербурга</w:t>
      </w:r>
    </w:p>
    <w:p w:rsidR="00230829" w:rsidRDefault="00230829">
      <w:pPr>
        <w:pStyle w:val="ConsPlusNormal"/>
        <w:ind w:firstLine="540"/>
        <w:jc w:val="both"/>
      </w:pPr>
      <w:r>
        <w:t>КГСКП - Комитет государственной службы и кадровой политики Администрации Губернатора Санкт-Петербурга</w:t>
      </w:r>
    </w:p>
    <w:p w:rsidR="00230829" w:rsidRDefault="00230829">
      <w:pPr>
        <w:pStyle w:val="ConsPlusNormal"/>
        <w:ind w:firstLine="540"/>
        <w:jc w:val="both"/>
      </w:pPr>
      <w:r>
        <w:t>КГФК - Комитет государственного финансового контроля Санкт-Петербурга</w:t>
      </w:r>
    </w:p>
    <w:p w:rsidR="00230829" w:rsidRDefault="00230829">
      <w:pPr>
        <w:pStyle w:val="ConsPlusNormal"/>
        <w:ind w:firstLine="540"/>
        <w:jc w:val="both"/>
      </w:pPr>
      <w:r>
        <w:t>КИС - Комитет по информатизации и связи</w:t>
      </w:r>
    </w:p>
    <w:p w:rsidR="00230829" w:rsidRDefault="00230829">
      <w:pPr>
        <w:pStyle w:val="ConsPlusNormal"/>
        <w:ind w:firstLine="540"/>
        <w:jc w:val="both"/>
      </w:pPr>
      <w:r>
        <w:t>КМПВОО - Комитет по молодежной политике и взаимодействию с общественными организациями</w:t>
      </w:r>
    </w:p>
    <w:p w:rsidR="00230829" w:rsidRDefault="00230829">
      <w:pPr>
        <w:pStyle w:val="ConsPlusNormal"/>
        <w:ind w:firstLine="540"/>
        <w:jc w:val="both"/>
      </w:pPr>
      <w:r>
        <w:t>КНВШ - Комитет по науке и высшей школе</w:t>
      </w:r>
    </w:p>
    <w:p w:rsidR="00230829" w:rsidRDefault="00230829">
      <w:pPr>
        <w:pStyle w:val="ConsPlusNormal"/>
        <w:ind w:firstLine="540"/>
        <w:jc w:val="both"/>
      </w:pPr>
      <w:proofErr w:type="gramStart"/>
      <w:r>
        <w:t>КО</w:t>
      </w:r>
      <w:proofErr w:type="gramEnd"/>
      <w:r>
        <w:t xml:space="preserve"> - Комитет по образованию</w:t>
      </w:r>
    </w:p>
    <w:p w:rsidR="00230829" w:rsidRDefault="00230829">
      <w:pPr>
        <w:pStyle w:val="ConsPlusNormal"/>
        <w:ind w:firstLine="540"/>
        <w:jc w:val="both"/>
      </w:pPr>
      <w:r>
        <w:t>КПВСМИ - Комитет по печати и взаимодействию со средствами массовой информации</w:t>
      </w:r>
    </w:p>
    <w:p w:rsidR="00230829" w:rsidRDefault="00230829">
      <w:pPr>
        <w:pStyle w:val="ConsPlusNormal"/>
        <w:ind w:firstLine="540"/>
        <w:jc w:val="both"/>
      </w:pPr>
      <w:r>
        <w:t>КРИОГВВОМСУ - 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</w:t>
      </w:r>
    </w:p>
    <w:p w:rsidR="00230829" w:rsidRDefault="00230829">
      <w:pPr>
        <w:pStyle w:val="ConsPlusNormal"/>
        <w:ind w:firstLine="540"/>
        <w:jc w:val="both"/>
      </w:pPr>
      <w:r>
        <w:t>КРППР - Комитет по развитию предпринимательства и потребительского рынка Санкт-Петербурга</w:t>
      </w:r>
    </w:p>
    <w:p w:rsidR="00230829" w:rsidRDefault="00230829">
      <w:pPr>
        <w:pStyle w:val="ConsPlusNormal"/>
        <w:ind w:firstLine="540"/>
        <w:jc w:val="both"/>
      </w:pPr>
      <w:r>
        <w:t>КСП - Комитет по социальной политике Санкт-Петербурга</w:t>
      </w:r>
    </w:p>
    <w:p w:rsidR="00230829" w:rsidRDefault="00230829">
      <w:pPr>
        <w:pStyle w:val="ConsPlusNormal"/>
        <w:ind w:firstLine="540"/>
        <w:jc w:val="both"/>
      </w:pPr>
      <w:r>
        <w:t>КИО - Комитет имущественных отношений Санкт-Петербурга</w:t>
      </w:r>
    </w:p>
    <w:p w:rsidR="00230829" w:rsidRDefault="0023082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16.09.2015 N 799)</w:t>
      </w:r>
    </w:p>
    <w:p w:rsidR="00230829" w:rsidRDefault="00230829">
      <w:pPr>
        <w:pStyle w:val="ConsPlusNormal"/>
        <w:ind w:firstLine="540"/>
        <w:jc w:val="both"/>
      </w:pPr>
      <w:r>
        <w:t>ЮК - Юридический комитет Администрации Губернатора Санкт-Петербурга.</w:t>
      </w:r>
    </w:p>
    <w:p w:rsidR="00230829" w:rsidRDefault="00230829">
      <w:pPr>
        <w:pStyle w:val="ConsPlusNormal"/>
        <w:ind w:firstLine="540"/>
        <w:jc w:val="both"/>
      </w:pPr>
    </w:p>
    <w:p w:rsidR="00230829" w:rsidRDefault="00230829">
      <w:pPr>
        <w:pStyle w:val="ConsPlusNormal"/>
      </w:pPr>
    </w:p>
    <w:p w:rsidR="00230829" w:rsidRDefault="002308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4A62" w:rsidRDefault="00AD4A62">
      <w:bookmarkStart w:id="3" w:name="_GoBack"/>
      <w:bookmarkEnd w:id="3"/>
    </w:p>
    <w:sectPr w:rsidR="00AD4A62" w:rsidSect="007850B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29"/>
    <w:rsid w:val="00230829"/>
    <w:rsid w:val="00A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0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08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0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08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F01954DE9D7A9ED999DFF0407E1DD7009EC82E88E2DC5F7FABB6B76E11433A4CCE21980086E4495x1E7K" TargetMode="External"/><Relationship Id="rId18" Type="http://schemas.openxmlformats.org/officeDocument/2006/relationships/hyperlink" Target="consultantplus://offline/ref=4F01954DE9D7A9ED999DFF0407E1DD7009EB86EF8D2BC5F7FABB6B76E11433A4CCE21980086E449Cx1E7K" TargetMode="External"/><Relationship Id="rId26" Type="http://schemas.openxmlformats.org/officeDocument/2006/relationships/hyperlink" Target="consultantplus://offline/ref=4F01954DE9D7A9ED999DFF0407E1DD7009EC82E88E2DC5F7FABB6B76E11433A4CCE21980086E459Cx1EBK" TargetMode="External"/><Relationship Id="rId39" Type="http://schemas.openxmlformats.org/officeDocument/2006/relationships/hyperlink" Target="consultantplus://offline/ref=4F01954DE9D7A9ED999DFF0407E1DD7009EC83EA8D2EC5F7FABB6B76E11433A4CCE21980086E449Cx1E6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F01954DE9D7A9ED999DFF0407E1DD7009EB86EF8D2BC5F7FABB6B76E11433A4CCE21980086E449Cx1E6K" TargetMode="External"/><Relationship Id="rId34" Type="http://schemas.openxmlformats.org/officeDocument/2006/relationships/hyperlink" Target="consultantplus://offline/ref=4F01954DE9D7A9ED999DFF0407E1DD7009EC82E88E2DC5F7FABB6B76E11433A4CCE21980086E459Cx1E9K" TargetMode="External"/><Relationship Id="rId42" Type="http://schemas.openxmlformats.org/officeDocument/2006/relationships/hyperlink" Target="consultantplus://offline/ref=4F01954DE9D7A9ED999DFF0407E1DD7009EC82E88E2DC5F7FABB6B76E11433A4CCE21980086E459Dx1EEK" TargetMode="External"/><Relationship Id="rId47" Type="http://schemas.openxmlformats.org/officeDocument/2006/relationships/hyperlink" Target="consultantplus://offline/ref=4F01954DE9D7A9ED999DFF0407E1DD7009EC82E88E2DC5F7FABB6B76E11433A4CCE21980086E459Fx1EDK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4F01954DE9D7A9ED999DFF0407E1DD7009EC82EE8928C5F7FABB6B76E11433A4CCE21980086E449Dx1E6K" TargetMode="External"/><Relationship Id="rId12" Type="http://schemas.openxmlformats.org/officeDocument/2006/relationships/hyperlink" Target="consultantplus://offline/ref=4F01954DE9D7A9ED999DFF0407E1DD7009EC83EA8D2EC5F7FABB6B76E11433A4CCE21980086E449Cx1E7K" TargetMode="External"/><Relationship Id="rId17" Type="http://schemas.openxmlformats.org/officeDocument/2006/relationships/hyperlink" Target="consultantplus://offline/ref=4F01954DE9D7A9ED999DFF0407E1DD7009EB86EF8D2BC5F7FABB6B76E11433A4CCE21980086E449Cx1E9K" TargetMode="External"/><Relationship Id="rId25" Type="http://schemas.openxmlformats.org/officeDocument/2006/relationships/hyperlink" Target="consultantplus://offline/ref=4F01954DE9D7A9ED999DFF0407E1DD7009EC82E88E2DC5F7FABB6B76E11433A4CCE21980086E459Cx1ECK" TargetMode="External"/><Relationship Id="rId33" Type="http://schemas.openxmlformats.org/officeDocument/2006/relationships/hyperlink" Target="consultantplus://offline/ref=4F01954DE9D7A9ED999DFF0407E1DD7009EF85E98F21C5F7FABB6B76E11433A4CCE21980086E449Ex1ECK" TargetMode="External"/><Relationship Id="rId38" Type="http://schemas.openxmlformats.org/officeDocument/2006/relationships/hyperlink" Target="consultantplus://offline/ref=4F01954DE9D7A9ED999DFF0407E1DD7009EF85E98F21C5F7FABB6B76E11433A4CCE21980086E449Fx1EBK" TargetMode="External"/><Relationship Id="rId46" Type="http://schemas.openxmlformats.org/officeDocument/2006/relationships/hyperlink" Target="consultantplus://offline/ref=4F01954DE9D7A9ED999DFF0407E1DD7009EC83EA8D2EC5F7FABB6B76E11433A4CCE21980086E449Cx1E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F01954DE9D7A9ED999DFF0407E1DD7009EC82E88E2DC5F7FABB6B76E11433A4CCE21980086E459Cx1EFK" TargetMode="External"/><Relationship Id="rId20" Type="http://schemas.openxmlformats.org/officeDocument/2006/relationships/hyperlink" Target="consultantplus://offline/ref=4F01954DE9D7A9ED999DFF0407E1DD7009EF85E98F21C5F7FABB6B76E11433A4CCE21980086E449Cx1E9K" TargetMode="External"/><Relationship Id="rId29" Type="http://schemas.openxmlformats.org/officeDocument/2006/relationships/hyperlink" Target="consultantplus://offline/ref=4F01954DE9D7A9ED999DFF0407E1DD7009EF85E98F21C5F7FABB6B76E11433A4CCE21980086E449Dx1EAK" TargetMode="External"/><Relationship Id="rId41" Type="http://schemas.openxmlformats.org/officeDocument/2006/relationships/hyperlink" Target="consultantplus://offline/ref=4F01954DE9D7A9ED999DFF0407E1DD7009EC82E88E2DC5F7FABB6B76E11433A4CCE21980086E459Dx1E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01954DE9D7A9ED999DFF0407E1DD7009EB86EF8D2BC5F7FABB6B76E11433A4CCE21980086E449Cx1EAK" TargetMode="External"/><Relationship Id="rId11" Type="http://schemas.openxmlformats.org/officeDocument/2006/relationships/hyperlink" Target="consultantplus://offline/ref=4F01954DE9D7A9ED999DFF0407E1DD7009EF85E98F21C5F7FABB6B76E11433A4CCE21980086E449Cx1EAK" TargetMode="External"/><Relationship Id="rId24" Type="http://schemas.openxmlformats.org/officeDocument/2006/relationships/hyperlink" Target="consultantplus://offline/ref=4F01954DE9D7A9ED999DFF0407E1DD7009EC82E88E2DC5F7FABB6B76E11433A4CCE21980086E459Cx1EEK" TargetMode="External"/><Relationship Id="rId32" Type="http://schemas.openxmlformats.org/officeDocument/2006/relationships/hyperlink" Target="consultantplus://offline/ref=4F01954DE9D7A9ED999DFF0407E1DD7009EC82E88E2DC5F7FABB6B76E11433A4CCE21980086E459Cx1E9K" TargetMode="External"/><Relationship Id="rId37" Type="http://schemas.openxmlformats.org/officeDocument/2006/relationships/hyperlink" Target="consultantplus://offline/ref=4F01954DE9D7A9ED999DFF0407E1DD7009EC82E88E2DC5F7FABB6B76E11433A4CCE21980086E459Cx1E7K" TargetMode="External"/><Relationship Id="rId40" Type="http://schemas.openxmlformats.org/officeDocument/2006/relationships/hyperlink" Target="consultantplus://offline/ref=4F01954DE9D7A9ED999DFF0407E1DD7009EC82E88E2DC5F7FABB6B76E11433A4CCE21980086E459Dx1EFK" TargetMode="External"/><Relationship Id="rId45" Type="http://schemas.openxmlformats.org/officeDocument/2006/relationships/hyperlink" Target="consultantplus://offline/ref=4F01954DE9D7A9ED999DFF0407E1DD7009EC82E88E2DC5F7FABB6B76E11433A4CCE21980086E459Ex1E9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F01954DE9D7A9ED999DFF0407E1DD7009EC82E88E2DC5F7FABB6B76E11433A4CCE21980086E4495x1E6K" TargetMode="External"/><Relationship Id="rId23" Type="http://schemas.openxmlformats.org/officeDocument/2006/relationships/hyperlink" Target="consultantplus://offline/ref=4F01954DE9D7A9ED999DFF0407E1DD7009EC82E88E2DC5F7FABB6B76E11433A4CCE21980086E459Cx1EEK" TargetMode="External"/><Relationship Id="rId28" Type="http://schemas.openxmlformats.org/officeDocument/2006/relationships/hyperlink" Target="consultantplus://offline/ref=4F01954DE9D7A9ED999DFF0407E1DD7009EF85E98F21C5F7FABB6B76E11433A4CCE21980086E449Cx1E7K" TargetMode="External"/><Relationship Id="rId36" Type="http://schemas.openxmlformats.org/officeDocument/2006/relationships/hyperlink" Target="consultantplus://offline/ref=4F01954DE9D7A9ED999DFF0407E1DD7009EC82E88E2DC5F7FABB6B76E11433A4CCE21980086E459Cx1E8K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4F01954DE9D7A9ED999DFF0407E1DD7009E983EF8229C5F7FABB6B76E11433A4CCE21980086E449Cx1EAK" TargetMode="External"/><Relationship Id="rId19" Type="http://schemas.openxmlformats.org/officeDocument/2006/relationships/hyperlink" Target="consultantplus://offline/ref=4F01954DE9D7A9ED999DFF0407E1DD7009EC82EE8928C5F7FABB6B76E11433A4CCE21980086E449Ex1EFK" TargetMode="External"/><Relationship Id="rId31" Type="http://schemas.openxmlformats.org/officeDocument/2006/relationships/hyperlink" Target="consultantplus://offline/ref=4F01954DE9D7A9ED999DFF0407E1DD7009EF85E98F21C5F7FABB6B76E11433A4CCE21980086E449Ex1EFK" TargetMode="External"/><Relationship Id="rId44" Type="http://schemas.openxmlformats.org/officeDocument/2006/relationships/hyperlink" Target="consultantplus://offline/ref=4F01954DE9D7A9ED999DFF0407E1DD7009EC82E88E2DC5F7FABB6B76E11433A4CCE21980086E459Ex1E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01954DE9D7A9ED999DFF0407E1DD7009EE8EE18F2EC5F7FABB6B76E11433A4CCE21980086E449Dx1ECK" TargetMode="External"/><Relationship Id="rId14" Type="http://schemas.openxmlformats.org/officeDocument/2006/relationships/hyperlink" Target="consultantplus://offline/ref=4F01954DE9D7A9ED999DFF0407E1DD7009EC82E88A2EC5F7FABB6B76E11433A4CCE21980086E449Ax1ECK" TargetMode="External"/><Relationship Id="rId22" Type="http://schemas.openxmlformats.org/officeDocument/2006/relationships/hyperlink" Target="consultantplus://offline/ref=4F01954DE9D7A9ED999DFF0407E1DD7009EF85E98F21C5F7FABB6B76E11433A4CCE21980086E449Cx1E7K" TargetMode="External"/><Relationship Id="rId27" Type="http://schemas.openxmlformats.org/officeDocument/2006/relationships/hyperlink" Target="consultantplus://offline/ref=4F01954DE9D7A9ED999DFF0407E1DD7009EC82E88E2DC5F7FABB6B76E11433A4CCE21980086E459Cx1EAK" TargetMode="External"/><Relationship Id="rId30" Type="http://schemas.openxmlformats.org/officeDocument/2006/relationships/hyperlink" Target="consultantplus://offline/ref=4F01954DE9D7A9ED999DFF0407E1DD7009EC82E88E2DC5F7FABB6B76E11433A4CCE21980086E459Cx1E9K" TargetMode="External"/><Relationship Id="rId35" Type="http://schemas.openxmlformats.org/officeDocument/2006/relationships/hyperlink" Target="consultantplus://offline/ref=4F01954DE9D7A9ED999DFF0407E1DD7009EC82E88E2DC5F7FABB6B76E11433A4CCE21980086E459Cx1E9K" TargetMode="External"/><Relationship Id="rId43" Type="http://schemas.openxmlformats.org/officeDocument/2006/relationships/hyperlink" Target="consultantplus://offline/ref=4F01954DE9D7A9ED999DFF0407E1DD7009EC82E88E2DC5F7FABB6B76E11433A4CCE21980086E459Dx1E9K" TargetMode="External"/><Relationship Id="rId48" Type="http://schemas.openxmlformats.org/officeDocument/2006/relationships/hyperlink" Target="consultantplus://offline/ref=4F01954DE9D7A9ED999DFF0407E1DD7009EC83EA8D2EC5F7FABB6B76E11433A4CCE21980086E449Dx1EFK" TargetMode="External"/><Relationship Id="rId8" Type="http://schemas.openxmlformats.org/officeDocument/2006/relationships/hyperlink" Target="consultantplus://offline/ref=4F01954DE9D7A9ED999DFF0407E1DD7009E880EF832FC5F7FABB6B76E11433A4CCE21980086E449Cx1E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3141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Двойнишникова Татьяна Федоровна</dc:creator>
  <cp:lastModifiedBy>Двойнишникова Татьяна Федоровна</cp:lastModifiedBy>
  <cp:revision>1</cp:revision>
  <dcterms:created xsi:type="dcterms:W3CDTF">2016-02-11T10:04:00Z</dcterms:created>
  <dcterms:modified xsi:type="dcterms:W3CDTF">2016-02-11T10:05:00Z</dcterms:modified>
</cp:coreProperties>
</file>