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  <w:bookmarkStart w:id="0" w:name="_GoBack"/>
      <w:bookmarkEnd w:id="0"/>
    </w:p>
    <w:p w:rsidR="006F6740" w:rsidRDefault="007C1E4B" w:rsidP="006F6740">
      <w:pPr>
        <w:jc w:val="center"/>
        <w:rPr>
          <w:b/>
        </w:rPr>
      </w:pPr>
      <w:r>
        <w:rPr>
          <w:b/>
        </w:rPr>
        <w:t>Сведения об</w:t>
      </w:r>
      <w:r w:rsidR="006F6740">
        <w:rPr>
          <w:b/>
        </w:rPr>
        <w:t xml:space="preserve"> </w:t>
      </w:r>
    </w:p>
    <w:p w:rsidR="006F6740" w:rsidRDefault="006F6740" w:rsidP="006F6740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>учет</w:t>
      </w:r>
      <w:r w:rsidR="007C1E4B">
        <w:rPr>
          <w:rFonts w:ascii="Times New Roman CYR" w:hAnsi="Times New Roman CYR" w:cs="Times New Roman CYR"/>
          <w:b/>
        </w:rPr>
        <w:t>е</w:t>
      </w:r>
      <w:r>
        <w:rPr>
          <w:rFonts w:ascii="Times New Roman CYR" w:hAnsi="Times New Roman CYR" w:cs="Times New Roman CYR"/>
          <w:b/>
        </w:rPr>
        <w:t xml:space="preserve"> поступления и расходования средств избирательного фонда</w:t>
      </w:r>
      <w:r>
        <w:rPr>
          <w:b/>
        </w:rPr>
        <w:t xml:space="preserve"> кандидата в депутаты Муниципального Совета </w:t>
      </w:r>
    </w:p>
    <w:p w:rsidR="006F6740" w:rsidRDefault="00CF626E" w:rsidP="006F6740">
      <w:pPr>
        <w:jc w:val="center"/>
        <w:rPr>
          <w:b/>
        </w:rPr>
      </w:pPr>
      <w:r>
        <w:rPr>
          <w:b/>
        </w:rPr>
        <w:t>внутригородского м</w:t>
      </w:r>
      <w:r w:rsidR="006F6740">
        <w:rPr>
          <w:b/>
        </w:rPr>
        <w:t>униципального образования</w:t>
      </w:r>
      <w:r>
        <w:rPr>
          <w:b/>
        </w:rPr>
        <w:t xml:space="preserve"> Санкт-Петербурга м</w:t>
      </w:r>
      <w:r w:rsidR="006F6740">
        <w:rPr>
          <w:b/>
        </w:rPr>
        <w:t xml:space="preserve">униципальный округ </w:t>
      </w:r>
      <w:r>
        <w:rPr>
          <w:b/>
        </w:rPr>
        <w:t xml:space="preserve">Академическое </w:t>
      </w:r>
      <w:r w:rsidR="006F6740">
        <w:rPr>
          <w:b/>
        </w:rPr>
        <w:t>пятого созыва</w:t>
      </w:r>
    </w:p>
    <w:p w:rsidR="006F6740" w:rsidRDefault="006F6740" w:rsidP="006F6740">
      <w:pPr>
        <w:jc w:val="center"/>
        <w:rPr>
          <w:sz w:val="28"/>
          <w:szCs w:val="28"/>
        </w:rPr>
      </w:pPr>
    </w:p>
    <w:p w:rsidR="006F6740" w:rsidRDefault="006F6740" w:rsidP="006F674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УЧЕТ ПОСТУПЛЕНИЯ И РАСХОДОВАНИЯ ДЕНЕЖНЫХ СРЕДСТВ ИЗБИРАТЕЛЬНОГО ФОНДА КАНДИДАТА</w:t>
      </w:r>
    </w:p>
    <w:tbl>
      <w:tblPr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14040"/>
      </w:tblGrid>
      <w:tr w:rsidR="006F6740" w:rsidTr="007F3FD8">
        <w:trPr>
          <w:jc w:val="center"/>
        </w:trPr>
        <w:tc>
          <w:tcPr>
            <w:tcW w:w="1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7F3FD8">
        <w:trPr>
          <w:jc w:val="center"/>
        </w:trPr>
        <w:tc>
          <w:tcPr>
            <w:tcW w:w="14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Фамилия, имя, отчество кандидата</w:t>
            </w:r>
          </w:p>
        </w:tc>
      </w:tr>
      <w:tr w:rsidR="006F6740" w:rsidTr="007F3FD8">
        <w:trPr>
          <w:jc w:val="center"/>
        </w:trPr>
        <w:tc>
          <w:tcPr>
            <w:tcW w:w="14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26E" w:rsidRDefault="00CF626E" w:rsidP="00CF626E">
            <w:pPr>
              <w:jc w:val="center"/>
              <w:rPr>
                <w:szCs w:val="28"/>
              </w:rPr>
            </w:pPr>
            <w:r w:rsidRPr="00CF626E">
              <w:t>Внутригородское муниципальное образование Санкт-Петербурга муниципальный округ Академическое</w:t>
            </w:r>
            <w:r w:rsidR="006F6740">
              <w:rPr>
                <w:szCs w:val="28"/>
              </w:rPr>
              <w:t>,</w:t>
            </w:r>
          </w:p>
          <w:p w:rsidR="006F6740" w:rsidRDefault="006F6740" w:rsidP="00CF6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выборы депутатов Муниципального Совета</w:t>
            </w:r>
            <w:r w:rsidR="00CF626E">
              <w:rPr>
                <w:szCs w:val="28"/>
              </w:rPr>
              <w:t xml:space="preserve"> </w:t>
            </w:r>
            <w:r w:rsidR="00CF626E" w:rsidRPr="00CF626E">
              <w:t>внутригородского муниципального образования Санкт-Петербурга муниципальный округ Академическое</w:t>
            </w:r>
            <w:r>
              <w:rPr>
                <w:szCs w:val="28"/>
              </w:rPr>
              <w:t xml:space="preserve"> пятого созыва</w:t>
            </w:r>
          </w:p>
        </w:tc>
      </w:tr>
      <w:tr w:rsidR="006F6740" w:rsidTr="007F3FD8">
        <w:trPr>
          <w:jc w:val="center"/>
        </w:trPr>
        <w:tc>
          <w:tcPr>
            <w:tcW w:w="14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6F6740" w:rsidP="001F6E8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Счет №</w:t>
            </w:r>
          </w:p>
        </w:tc>
      </w:tr>
      <w:tr w:rsidR="006F6740" w:rsidTr="007F3FD8">
        <w:trPr>
          <w:jc w:val="center"/>
        </w:trPr>
        <w:tc>
          <w:tcPr>
            <w:tcW w:w="14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номер специального избирательного счета</w:t>
            </w:r>
          </w:p>
        </w:tc>
      </w:tr>
    </w:tbl>
    <w:p w:rsidR="006F6740" w:rsidRPr="00CF626E" w:rsidRDefault="006F6740" w:rsidP="007F3FD8">
      <w:pPr>
        <w:ind w:firstLine="426"/>
        <w:rPr>
          <w:b/>
        </w:rPr>
      </w:pPr>
      <w:r w:rsidRPr="00CF626E">
        <w:rPr>
          <w:b/>
          <w:lang w:val="en-US"/>
        </w:rPr>
        <w:t>I</w:t>
      </w:r>
      <w:r w:rsidRPr="00CF626E">
        <w:rPr>
          <w:b/>
        </w:rPr>
        <w:t>. Поступило средств в избирательный фонд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400"/>
        <w:gridCol w:w="2040"/>
        <w:gridCol w:w="1800"/>
        <w:gridCol w:w="2640"/>
        <w:gridCol w:w="3321"/>
      </w:tblGrid>
      <w:tr w:rsidR="006F6740" w:rsidRPr="00CF626E" w:rsidTr="007F3FD8">
        <w:trPr>
          <w:trHeight w:val="799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зачисления средств на счет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Источник поступления средств </w:t>
            </w:r>
            <w:r w:rsidRPr="00CF626E">
              <w:rPr>
                <w:b/>
                <w:vertAlign w:val="superscript"/>
              </w:rPr>
              <w:footnoteReference w:id="1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Шифр строки финансового отчета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Сумма, в рублях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Реквизиты документа, подтверждающего поступление средств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Сумма средств, подлежащих возврату </w:t>
            </w:r>
          </w:p>
        </w:tc>
      </w:tr>
      <w:tr w:rsidR="006F6740" w:rsidRPr="00CF626E" w:rsidTr="007F3FD8">
        <w:trPr>
          <w:trHeight w:val="240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5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6</w:t>
            </w:r>
          </w:p>
        </w:tc>
      </w:tr>
      <w:tr w:rsidR="006F6740" w:rsidRPr="00CF626E" w:rsidTr="007F3FD8">
        <w:trPr>
          <w:trHeight w:val="280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280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120"/>
        </w:trPr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</w:tbl>
    <w:p w:rsidR="006F6740" w:rsidRPr="00CF626E" w:rsidRDefault="006F6740" w:rsidP="007F3FD8">
      <w:pPr>
        <w:ind w:firstLine="426"/>
      </w:pPr>
      <w:r w:rsidRPr="00CF626E">
        <w:rPr>
          <w:b/>
        </w:rPr>
        <w:t xml:space="preserve">II. Возвращено денежных средств в избирательный фонд (в т.ч. ошибочно перечисленных, неиспользованных) </w:t>
      </w:r>
      <w:r w:rsidRPr="00CF626E">
        <w:rPr>
          <w:b/>
          <w:vertAlign w:val="superscript"/>
        </w:rPr>
        <w:footnoteReference w:id="2"/>
      </w: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3960"/>
        <w:gridCol w:w="1800"/>
        <w:gridCol w:w="1560"/>
        <w:gridCol w:w="2160"/>
        <w:gridCol w:w="3081"/>
      </w:tblGrid>
      <w:tr w:rsidR="006F6740" w:rsidRPr="00CF626E" w:rsidTr="007F3FD8">
        <w:trPr>
          <w:trHeight w:val="72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возврата средств на счет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От кого перечислены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Шифр строки финансового 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средств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Основание возврата средств на счет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Реквизиты документа, подтверждающего возврат средств </w:t>
            </w:r>
          </w:p>
        </w:tc>
      </w:tr>
      <w:tr w:rsidR="006F6740" w:rsidRPr="00CF626E" w:rsidTr="007F3FD8">
        <w:trPr>
          <w:trHeight w:val="24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6</w:t>
            </w:r>
          </w:p>
        </w:tc>
      </w:tr>
      <w:tr w:rsidR="006F6740" w:rsidRPr="00CF626E" w:rsidTr="007F3FD8">
        <w:trPr>
          <w:trHeight w:val="12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12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120"/>
        </w:trPr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lastRenderedPageBreak/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</w:tr>
    </w:tbl>
    <w:p w:rsidR="006F6740" w:rsidRPr="00CF626E" w:rsidRDefault="006F6740" w:rsidP="007F3FD8">
      <w:pPr>
        <w:ind w:firstLine="426"/>
        <w:rPr>
          <w:b/>
        </w:rPr>
      </w:pPr>
      <w:r w:rsidRPr="00CF626E">
        <w:rPr>
          <w:b/>
        </w:rPr>
        <w:t xml:space="preserve">III. Возвращено средств из избирательного фонда, перечислено в бюджет </w:t>
      </w: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20"/>
        <w:gridCol w:w="1620"/>
        <w:gridCol w:w="1980"/>
        <w:gridCol w:w="1883"/>
        <w:gridCol w:w="2439"/>
        <w:gridCol w:w="2720"/>
      </w:tblGrid>
      <w:tr w:rsidR="006F6740" w:rsidRPr="00CF626E" w:rsidTr="007F3FD8">
        <w:trPr>
          <w:trHeight w:val="7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зачисления средств на счет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Источник поступления средств </w:t>
            </w:r>
            <w:r w:rsidRPr="00CF626E">
              <w:rPr>
                <w:b/>
              </w:rPr>
              <w:footnoteReference w:id="3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Дата возврата (перечисления) средств со счета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средств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Основание возврата (перечисления) средств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Реквизиты документа, подтверждающего возврат (перечисление) средств</w:t>
            </w:r>
          </w:p>
        </w:tc>
      </w:tr>
      <w:tr w:rsidR="006F6740" w:rsidRPr="00CF626E" w:rsidTr="007F3FD8">
        <w:trPr>
          <w:trHeight w:val="24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4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5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6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7 </w:t>
            </w:r>
          </w:p>
        </w:tc>
      </w:tr>
      <w:tr w:rsidR="006F6740" w:rsidRPr="00CF626E" w:rsidTr="007F3FD8">
        <w:trPr>
          <w:trHeight w:val="1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1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1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240"/>
        </w:trPr>
        <w:tc>
          <w:tcPr>
            <w:tcW w:w="7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</w:tr>
    </w:tbl>
    <w:p w:rsidR="006F6740" w:rsidRPr="00CF626E" w:rsidRDefault="006F6740" w:rsidP="007F3FD8">
      <w:pPr>
        <w:ind w:firstLine="426"/>
        <w:rPr>
          <w:b/>
        </w:rPr>
      </w:pPr>
      <w:r w:rsidRPr="00CF626E">
        <w:rPr>
          <w:b/>
        </w:rPr>
        <w:t>IV. Израсходовано средств из избирательного фонда</w:t>
      </w: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536"/>
        <w:gridCol w:w="684"/>
        <w:gridCol w:w="303"/>
        <w:gridCol w:w="1329"/>
        <w:gridCol w:w="1128"/>
        <w:gridCol w:w="1169"/>
        <w:gridCol w:w="1067"/>
        <w:gridCol w:w="383"/>
        <w:gridCol w:w="1430"/>
        <w:gridCol w:w="2780"/>
        <w:gridCol w:w="1569"/>
      </w:tblGrid>
      <w:tr w:rsidR="006F6740" w:rsidRPr="00CF626E" w:rsidTr="007F3FD8">
        <w:trPr>
          <w:trHeight w:val="111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Дата операции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Кому перечислены средства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Шифр строки финансового отчета </w:t>
            </w:r>
            <w:r w:rsidRPr="00CF626E">
              <w:rPr>
                <w:b/>
                <w:vertAlign w:val="superscript"/>
              </w:rPr>
              <w:footnoteReference w:id="4"/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средств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Реквизиты документа, подтверждающего расход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Основание для перечисления средств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ошибочно перечисленных, неиспользованных средств, возвращенных в фонд средств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Сумма фактически израсходованных средств</w:t>
            </w:r>
          </w:p>
        </w:tc>
      </w:tr>
      <w:tr w:rsidR="006F6740" w:rsidRPr="00CF626E" w:rsidTr="007F3FD8">
        <w:trPr>
          <w:trHeight w:val="24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1 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2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3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4 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5 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>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7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26E">
              <w:rPr>
                <w:b/>
              </w:rPr>
              <w:t xml:space="preserve">8 </w:t>
            </w:r>
          </w:p>
        </w:tc>
      </w:tr>
      <w:tr w:rsidR="006F6740" w:rsidRPr="00CF626E" w:rsidTr="007F3FD8">
        <w:trPr>
          <w:trHeight w:val="12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12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248"/>
        </w:trPr>
        <w:tc>
          <w:tcPr>
            <w:tcW w:w="4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ИТОГО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  <w:jc w:val="center"/>
            </w:pPr>
            <w:r w:rsidRPr="00CF626E">
              <w:t>Х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Pr="00CF626E" w:rsidRDefault="006F6740" w:rsidP="00CF626E">
            <w:pPr>
              <w:autoSpaceDE w:val="0"/>
              <w:autoSpaceDN w:val="0"/>
              <w:adjustRightInd w:val="0"/>
            </w:pPr>
          </w:p>
        </w:tc>
      </w:tr>
      <w:tr w:rsidR="006F6740" w:rsidRPr="00CF626E" w:rsidTr="007F3FD8">
        <w:trPr>
          <w:trHeight w:val="294"/>
        </w:trPr>
        <w:tc>
          <w:tcPr>
            <w:tcW w:w="23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40" w:rsidRPr="00CF626E" w:rsidRDefault="006F6740" w:rsidP="00CF626E">
            <w:pPr>
              <w:jc w:val="center"/>
              <w:rPr>
                <w:b/>
              </w:rPr>
            </w:pPr>
            <w:r w:rsidRPr="00CF626E">
              <w:rPr>
                <w:b/>
              </w:rPr>
              <w:t xml:space="preserve">Кандидат </w:t>
            </w:r>
          </w:p>
        </w:tc>
        <w:tc>
          <w:tcPr>
            <w:tcW w:w="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</w:tr>
      <w:tr w:rsidR="006F6740" w:rsidRPr="00CF626E" w:rsidTr="007F3FD8">
        <w:trPr>
          <w:trHeight w:val="277"/>
        </w:trPr>
        <w:tc>
          <w:tcPr>
            <w:tcW w:w="23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CF626E" w:rsidRDefault="006F6740" w:rsidP="00CF626E">
            <w:pPr>
              <w:jc w:val="center"/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40" w:rsidRPr="005300E5" w:rsidRDefault="006F6740" w:rsidP="00CF626E">
            <w:pPr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40" w:rsidRPr="005300E5" w:rsidRDefault="006F6740" w:rsidP="00CF62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740" w:rsidRPr="005300E5" w:rsidRDefault="006F6740" w:rsidP="00CF626E">
            <w:pPr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F3FD8" w:rsidRDefault="007F3FD8" w:rsidP="006F6740">
      <w:pPr>
        <w:spacing w:line="360" w:lineRule="auto"/>
        <w:rPr>
          <w:szCs w:val="28"/>
        </w:rPr>
      </w:pPr>
    </w:p>
    <w:p w:rsidR="007F3FD8" w:rsidRPr="007F3FD8" w:rsidRDefault="007F3FD8" w:rsidP="007F3FD8">
      <w:pPr>
        <w:rPr>
          <w:szCs w:val="28"/>
        </w:rPr>
      </w:pPr>
    </w:p>
    <w:p w:rsidR="007F3FD8" w:rsidRPr="007F3FD8" w:rsidRDefault="007F3FD8" w:rsidP="007F3FD8">
      <w:pPr>
        <w:rPr>
          <w:szCs w:val="28"/>
        </w:rPr>
      </w:pPr>
    </w:p>
    <w:p w:rsidR="007F3FD8" w:rsidRPr="007F3FD8" w:rsidRDefault="007F3FD8" w:rsidP="007F3FD8">
      <w:pPr>
        <w:rPr>
          <w:szCs w:val="28"/>
        </w:rPr>
      </w:pPr>
    </w:p>
    <w:sectPr w:rsidR="007F3FD8" w:rsidRPr="007F3FD8" w:rsidSect="007F3FD8">
      <w:pgSz w:w="16838" w:h="11906" w:orient="landscape"/>
      <w:pgMar w:top="170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E3" w:rsidRDefault="00547DE3" w:rsidP="006F6740">
      <w:r>
        <w:separator/>
      </w:r>
    </w:p>
  </w:endnote>
  <w:endnote w:type="continuationSeparator" w:id="0">
    <w:p w:rsidR="00547DE3" w:rsidRDefault="00547DE3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E3" w:rsidRDefault="00547DE3" w:rsidP="006F6740">
      <w:r>
        <w:separator/>
      </w:r>
    </w:p>
  </w:footnote>
  <w:footnote w:type="continuationSeparator" w:id="0">
    <w:p w:rsidR="00547DE3" w:rsidRDefault="00547DE3" w:rsidP="006F6740">
      <w:r>
        <w:continuationSeparator/>
      </w:r>
    </w:p>
  </w:footnote>
  <w:footnote w:id="1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Для гражданина указываются фамилия, имя, отчество, дата рождения, серия и номер паспорта, информация о гражданстве; для юридического лица - ИНН, наименование, дата регистрации, банковские реквизиты </w:t>
      </w:r>
    </w:p>
  </w:footnote>
  <w:footnote w:id="2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Для гражданина указываются фамилия, имя, отчество, серия и номер паспорта; для юридического лица - ИНН, наименование.</w:t>
      </w:r>
    </w:p>
  </w:footnote>
  <w:footnote w:id="4">
    <w:p w:rsidR="006F6740" w:rsidRDefault="006F6740" w:rsidP="006F6740">
      <w:pPr>
        <w:pStyle w:val="aa"/>
        <w:rPr>
          <w:sz w:val="16"/>
          <w:szCs w:val="16"/>
        </w:rPr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</w:t>
      </w:r>
    </w:p>
    <w:p w:rsidR="006F6740" w:rsidRDefault="006F6740" w:rsidP="006F6740">
      <w:pPr>
        <w:pStyle w:val="a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71357"/>
    <w:rsid w:val="0007136D"/>
    <w:rsid w:val="00075FC0"/>
    <w:rsid w:val="000A0663"/>
    <w:rsid w:val="000C1223"/>
    <w:rsid w:val="000C2FDD"/>
    <w:rsid w:val="000C43B2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6056"/>
    <w:rsid w:val="00272D16"/>
    <w:rsid w:val="00283D53"/>
    <w:rsid w:val="00292008"/>
    <w:rsid w:val="002C44EE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300E5"/>
    <w:rsid w:val="00547DE3"/>
    <w:rsid w:val="00552640"/>
    <w:rsid w:val="005538E1"/>
    <w:rsid w:val="00554320"/>
    <w:rsid w:val="005A0D3C"/>
    <w:rsid w:val="005A4B1D"/>
    <w:rsid w:val="005B1B43"/>
    <w:rsid w:val="006040FF"/>
    <w:rsid w:val="00642349"/>
    <w:rsid w:val="00667BEC"/>
    <w:rsid w:val="00692429"/>
    <w:rsid w:val="00695A4E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7F3FD8"/>
    <w:rsid w:val="00812299"/>
    <w:rsid w:val="008167BE"/>
    <w:rsid w:val="00834E62"/>
    <w:rsid w:val="008454D5"/>
    <w:rsid w:val="00853B66"/>
    <w:rsid w:val="00897805"/>
    <w:rsid w:val="008D38AF"/>
    <w:rsid w:val="008D7B5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93E70"/>
    <w:rsid w:val="00A94053"/>
    <w:rsid w:val="00AC57B9"/>
    <w:rsid w:val="00AE70D6"/>
    <w:rsid w:val="00AF52D2"/>
    <w:rsid w:val="00B07658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34C4-2562-4C35-8184-042B4358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Шахова Светлана Андреевна</cp:lastModifiedBy>
  <cp:revision>2</cp:revision>
  <cp:lastPrinted>2014-07-03T06:44:00Z</cp:lastPrinted>
  <dcterms:created xsi:type="dcterms:W3CDTF">2014-06-26T14:21:00Z</dcterms:created>
  <dcterms:modified xsi:type="dcterms:W3CDTF">2014-06-26T14:21:00Z</dcterms:modified>
</cp:coreProperties>
</file>