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3B" w:rsidRPr="002E2B64" w:rsidRDefault="006B773B" w:rsidP="006B773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95300" cy="561975"/>
            <wp:effectExtent l="0" t="0" r="0" b="9525"/>
            <wp:docPr id="3" name="Рисунок 3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3B" w:rsidRDefault="006B773B" w:rsidP="006B773B">
      <w:pPr>
        <w:jc w:val="center"/>
        <w:rPr>
          <w:rFonts w:ascii="Franklin Gothic Book" w:hAnsi="Franklin Gothic Book"/>
          <w:spacing w:val="20"/>
          <w:sz w:val="26"/>
          <w:szCs w:val="26"/>
          <w:lang w:eastAsia="en-US"/>
        </w:rPr>
      </w:pPr>
    </w:p>
    <w:p w:rsidR="006B773B" w:rsidRDefault="006B773B" w:rsidP="006B773B">
      <w:pPr>
        <w:pStyle w:val="a4"/>
        <w:spacing w:line="276" w:lineRule="auto"/>
        <w:rPr>
          <w:rFonts w:ascii="Lucida Console" w:hAnsi="Lucida Console"/>
          <w:sz w:val="20"/>
          <w:lang w:eastAsia="en-US"/>
        </w:rPr>
      </w:pPr>
      <w:r>
        <w:rPr>
          <w:rFonts w:ascii="Lucida Console" w:hAnsi="Lucida Console"/>
          <w:sz w:val="20"/>
        </w:rPr>
        <w:t xml:space="preserve">ВНУТРИГОРОДСКОЕ </w:t>
      </w:r>
      <w:r>
        <w:rPr>
          <w:rFonts w:ascii="Lucida Console" w:hAnsi="Lucida Console"/>
          <w:sz w:val="20"/>
          <w:lang w:eastAsia="en-US"/>
        </w:rPr>
        <w:t xml:space="preserve">МУНИЦИПАЛЬНОЕ ОБРАЗОВАНИЕ САНКТ-ПЕТЕРБУРГА </w:t>
      </w:r>
    </w:p>
    <w:p w:rsidR="006B773B" w:rsidRDefault="006B773B" w:rsidP="006B773B">
      <w:pPr>
        <w:tabs>
          <w:tab w:val="left" w:pos="4140"/>
        </w:tabs>
        <w:spacing w:line="240" w:lineRule="exact"/>
        <w:jc w:val="center"/>
        <w:rPr>
          <w:rFonts w:ascii="Arial" w:hAnsi="Arial" w:cs="Arial"/>
          <w:bCs/>
          <w:spacing w:val="60"/>
        </w:rPr>
      </w:pPr>
      <w:r>
        <w:rPr>
          <w:rFonts w:ascii="Arial" w:hAnsi="Arial" w:cs="Arial"/>
          <w:bCs/>
          <w:spacing w:val="60"/>
        </w:rPr>
        <w:t>муниципальный округ</w:t>
      </w:r>
    </w:p>
    <w:p w:rsidR="006B773B" w:rsidRDefault="006B773B" w:rsidP="006B773B">
      <w:pPr>
        <w:pStyle w:val="a4"/>
        <w:spacing w:line="276" w:lineRule="auto"/>
        <w:rPr>
          <w:rFonts w:ascii="Franklin Gothic Book" w:hAnsi="Franklin Gothic Book"/>
          <w:spacing w:val="20"/>
          <w:sz w:val="26"/>
          <w:szCs w:val="26"/>
          <w:lang w:eastAsia="en-US"/>
        </w:rPr>
      </w:pPr>
      <w:r>
        <w:rPr>
          <w:rFonts w:ascii="Franklin Gothic Book" w:hAnsi="Franklin Gothic Book"/>
          <w:spacing w:val="20"/>
          <w:sz w:val="26"/>
          <w:szCs w:val="26"/>
          <w:lang w:eastAsia="en-US"/>
        </w:rPr>
        <w:t>АКАДЕМИЧЕСКОЕ</w:t>
      </w:r>
      <w:r w:rsidRPr="004A121A">
        <w:rPr>
          <w:rFonts w:ascii="Lucida Console" w:hAnsi="Lucida Console"/>
          <w:sz w:val="20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B773B" w:rsidTr="006B773B">
        <w:tc>
          <w:tcPr>
            <w:tcW w:w="9463" w:type="dxa"/>
            <w:hideMark/>
          </w:tcPr>
          <w:p w:rsidR="006B773B" w:rsidRPr="00AC582E" w:rsidRDefault="006B773B" w:rsidP="00714118">
            <w:pPr>
              <w:spacing w:before="360" w:after="120"/>
              <w:jc w:val="center"/>
              <w:rPr>
                <w:b/>
                <w:spacing w:val="20"/>
              </w:rPr>
            </w:pPr>
            <w:r w:rsidRPr="00AC582E">
              <w:rPr>
                <w:b/>
                <w:spacing w:val="20"/>
              </w:rPr>
              <w:t>МЕСТНАЯ АДМИНИСТРАЦИЯ</w:t>
            </w:r>
          </w:p>
        </w:tc>
      </w:tr>
    </w:tbl>
    <w:p w:rsidR="006B773B" w:rsidRPr="002E2B64" w:rsidRDefault="006B773B" w:rsidP="006B773B">
      <w:pPr>
        <w:pBdr>
          <w:bottom w:val="single" w:sz="12" w:space="0" w:color="auto"/>
        </w:pBdr>
        <w:jc w:val="center"/>
        <w:rPr>
          <w:b/>
        </w:rPr>
      </w:pPr>
    </w:p>
    <w:p w:rsidR="006B773B" w:rsidRDefault="006B773B" w:rsidP="006B773B">
      <w:pPr>
        <w:rPr>
          <w:rFonts w:ascii="Arial" w:hAnsi="Arial" w:cs="Arial"/>
          <w:b/>
          <w:spacing w:val="20"/>
          <w:lang w:eastAsia="en-US"/>
        </w:rPr>
      </w:pPr>
    </w:p>
    <w:p w:rsidR="006B773B" w:rsidRPr="009504DE" w:rsidRDefault="006B773B" w:rsidP="0065529F">
      <w:pPr>
        <w:spacing w:after="240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spacing w:val="20"/>
          <w:lang w:eastAsia="en-US"/>
        </w:rPr>
        <w:t>ПОСТАНОВЛЕНИЕ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4"/>
        <w:gridCol w:w="5219"/>
      </w:tblGrid>
      <w:tr w:rsidR="006B773B" w:rsidRPr="00C61BBA" w:rsidTr="0065529F">
        <w:tc>
          <w:tcPr>
            <w:tcW w:w="4244" w:type="dxa"/>
            <w:shd w:val="clear" w:color="auto" w:fill="auto"/>
          </w:tcPr>
          <w:p w:rsidR="006B773B" w:rsidRPr="00C85EE4" w:rsidRDefault="00E171EB" w:rsidP="00AD26F0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C75CAB">
              <w:rPr>
                <w:b/>
                <w:bCs/>
              </w:rPr>
              <w:t>2</w:t>
            </w:r>
            <w:r w:rsidR="00AD26F0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» </w:t>
            </w:r>
            <w:r w:rsidR="00AD26F0">
              <w:rPr>
                <w:b/>
                <w:bCs/>
              </w:rPr>
              <w:t>марта 2018</w:t>
            </w:r>
            <w:r w:rsidR="006B773B" w:rsidRPr="00C85EE4">
              <w:rPr>
                <w:b/>
                <w:bCs/>
              </w:rPr>
              <w:t xml:space="preserve"> г.</w:t>
            </w:r>
          </w:p>
        </w:tc>
        <w:tc>
          <w:tcPr>
            <w:tcW w:w="5219" w:type="dxa"/>
            <w:shd w:val="clear" w:color="auto" w:fill="auto"/>
          </w:tcPr>
          <w:p w:rsidR="006B773B" w:rsidRPr="00C85EE4" w:rsidRDefault="00EF2E29" w:rsidP="00AD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D34439">
              <w:rPr>
                <w:b/>
                <w:bCs/>
              </w:rPr>
              <w:t>№</w:t>
            </w:r>
            <w:r w:rsidR="00AD26F0">
              <w:rPr>
                <w:b/>
                <w:bCs/>
              </w:rPr>
              <w:t>22 -</w:t>
            </w:r>
            <w:r w:rsidR="006B773B">
              <w:rPr>
                <w:b/>
                <w:bCs/>
              </w:rPr>
              <w:t>МА</w:t>
            </w:r>
            <w:r w:rsidR="00E171EB">
              <w:rPr>
                <w:b/>
                <w:bCs/>
              </w:rPr>
              <w:t>-</w:t>
            </w:r>
            <w:r>
              <w:rPr>
                <w:b/>
                <w:bCs/>
              </w:rPr>
              <w:t>201</w:t>
            </w:r>
            <w:r w:rsidR="00AD26F0">
              <w:rPr>
                <w:b/>
                <w:bCs/>
              </w:rPr>
              <w:t>8</w:t>
            </w:r>
            <w:bookmarkStart w:id="0" w:name="_GoBack"/>
            <w:bookmarkEnd w:id="0"/>
          </w:p>
        </w:tc>
      </w:tr>
    </w:tbl>
    <w:p w:rsidR="006B773B" w:rsidRDefault="00D67E6E" w:rsidP="00D67E6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b/>
        </w:rPr>
      </w:pPr>
      <w:proofErr w:type="gramStart"/>
      <w:r>
        <w:rPr>
          <w:b/>
        </w:rPr>
        <w:t xml:space="preserve">Об утверждении ведомственной целевой программы </w:t>
      </w:r>
      <w:r>
        <w:rPr>
          <w:b/>
        </w:rPr>
        <w:br/>
        <w:t>«</w:t>
      </w:r>
      <w:r w:rsidR="00A344B5">
        <w:rPr>
          <w:b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</w:t>
      </w:r>
      <w:r w:rsidR="00DE422C">
        <w:rPr>
          <w:b/>
        </w:rPr>
        <w:t>ую и культурную адаптац</w:t>
      </w:r>
      <w:r w:rsidR="00A344B5">
        <w:rPr>
          <w:b/>
        </w:rPr>
        <w:t>ию мигрантов, профилактику межнациональных (межэтнических) конфликтов</w:t>
      </w:r>
      <w:r>
        <w:rPr>
          <w:b/>
        </w:rPr>
        <w:t>» на 201</w:t>
      </w:r>
      <w:r w:rsidR="00D542C7">
        <w:rPr>
          <w:b/>
        </w:rPr>
        <w:t>8</w:t>
      </w:r>
      <w:r>
        <w:rPr>
          <w:b/>
        </w:rPr>
        <w:t xml:space="preserve"> год, финансируемой за счет средств местного бюджета</w:t>
      </w:r>
      <w:proofErr w:type="gramEnd"/>
    </w:p>
    <w:p w:rsidR="006B773B" w:rsidRPr="004B576E" w:rsidRDefault="00D7231B" w:rsidP="0065529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240" w:after="240"/>
        <w:ind w:firstLine="567"/>
        <w:jc w:val="both"/>
        <w:textAlignment w:val="baseline"/>
      </w:pPr>
      <w:proofErr w:type="gramStart"/>
      <w:r>
        <w:t>В целях эффективного достижения решения задач социально-экономического развития муниципального образования и повышения результативности и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 ст.179.3 Бюджетного кодекса Российской Федерации, Уставом внутригородского муниципального образования Санкт-Петербурга муниципальный округ Академическое, Местная Администрация</w:t>
      </w:r>
      <w:proofErr w:type="gramEnd"/>
    </w:p>
    <w:p w:rsidR="006B773B" w:rsidRPr="00C957B4" w:rsidRDefault="006B773B" w:rsidP="006B773B">
      <w:pPr>
        <w:tabs>
          <w:tab w:val="left" w:pos="851"/>
        </w:tabs>
        <w:ind w:firstLine="567"/>
        <w:jc w:val="both"/>
      </w:pPr>
      <w:r w:rsidRPr="00C957B4">
        <w:t>ПОСТАНОВЛЯ</w:t>
      </w:r>
      <w:r>
        <w:t>ЕТ</w:t>
      </w:r>
      <w:r w:rsidRPr="00C957B4">
        <w:t>:</w:t>
      </w:r>
    </w:p>
    <w:p w:rsidR="00840A64" w:rsidRDefault="00D7231B" w:rsidP="0065529F">
      <w:pPr>
        <w:numPr>
          <w:ilvl w:val="0"/>
          <w:numId w:val="1"/>
        </w:numPr>
        <w:tabs>
          <w:tab w:val="left" w:pos="851"/>
        </w:tabs>
        <w:spacing w:before="240"/>
        <w:ind w:left="0" w:firstLine="567"/>
        <w:jc w:val="both"/>
      </w:pPr>
      <w:r>
        <w:t xml:space="preserve">Утвердить ведомственную целевую </w:t>
      </w:r>
      <w:r w:rsidR="00F8097F">
        <w:t>программу «</w:t>
      </w:r>
      <w:r w:rsidR="00A76352"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="00A55C28" w:rsidRPr="00A55C28">
        <w:t xml:space="preserve">проживающих на территории муниципального образования, социальную и культурную </w:t>
      </w:r>
      <w:proofErr w:type="spellStart"/>
      <w:r w:rsidR="00A55C28" w:rsidRPr="00A55C28">
        <w:t>адаптауию</w:t>
      </w:r>
      <w:proofErr w:type="spellEnd"/>
      <w:r w:rsidR="00A55C28" w:rsidRPr="00A55C28">
        <w:t xml:space="preserve"> мигрантов, профилактику межнациональных (межэтнических) конфликтов</w:t>
      </w:r>
      <w:r w:rsidR="00F8097F">
        <w:t>»</w:t>
      </w:r>
      <w:r w:rsidR="00AE4940">
        <w:t xml:space="preserve"> </w:t>
      </w:r>
      <w:r>
        <w:t>на 201</w:t>
      </w:r>
      <w:r w:rsidR="00D542C7">
        <w:t>8</w:t>
      </w:r>
      <w:r>
        <w:t xml:space="preserve"> год согласно приложению к настоящему постановлению.</w:t>
      </w:r>
    </w:p>
    <w:p w:rsidR="006B773B" w:rsidRDefault="006B773B" w:rsidP="006B773B">
      <w:pPr>
        <w:numPr>
          <w:ilvl w:val="0"/>
          <w:numId w:val="1"/>
        </w:numPr>
        <w:tabs>
          <w:tab w:val="left" w:pos="851"/>
          <w:tab w:val="left" w:pos="1080"/>
          <w:tab w:val="left" w:pos="1701"/>
        </w:tabs>
        <w:ind w:left="0" w:firstLine="567"/>
        <w:jc w:val="both"/>
      </w:pPr>
      <w:r w:rsidRPr="0055655B">
        <w:t xml:space="preserve">Настоящее </w:t>
      </w:r>
      <w:r>
        <w:t>постановление</w:t>
      </w:r>
      <w:r w:rsidRPr="0055655B">
        <w:t xml:space="preserve"> вступает в силу с</w:t>
      </w:r>
      <w:r>
        <w:t xml:space="preserve"> </w:t>
      </w:r>
      <w:r w:rsidR="00803EF3">
        <w:t>момента принятия</w:t>
      </w:r>
      <w:r>
        <w:t>.</w:t>
      </w:r>
    </w:p>
    <w:p w:rsidR="00803EF3" w:rsidRPr="0055655B" w:rsidRDefault="00803EF3" w:rsidP="006B773B">
      <w:pPr>
        <w:numPr>
          <w:ilvl w:val="0"/>
          <w:numId w:val="1"/>
        </w:numPr>
        <w:tabs>
          <w:tab w:val="left" w:pos="851"/>
          <w:tab w:val="left" w:pos="1080"/>
          <w:tab w:val="left" w:pos="1701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072C8F">
        <w:t>оставляю за собой</w:t>
      </w:r>
      <w:r>
        <w:t>.</w:t>
      </w:r>
    </w:p>
    <w:p w:rsidR="0054307C" w:rsidRDefault="006B773B" w:rsidP="00814DBB">
      <w:pPr>
        <w:tabs>
          <w:tab w:val="left" w:pos="7655"/>
        </w:tabs>
        <w:spacing w:before="960"/>
        <w:jc w:val="both"/>
        <w:rPr>
          <w:b/>
        </w:rPr>
      </w:pPr>
      <w:r w:rsidRPr="00B703DA">
        <w:rPr>
          <w:b/>
        </w:rPr>
        <w:t>Глава Местной Администрации</w:t>
      </w:r>
      <w:r w:rsidR="00814DBB">
        <w:rPr>
          <w:b/>
        </w:rPr>
        <w:tab/>
      </w:r>
      <w:r w:rsidR="0065529F">
        <w:rPr>
          <w:b/>
        </w:rPr>
        <w:t>Е.А. Гаврилова</w:t>
      </w:r>
    </w:p>
    <w:sectPr w:rsidR="0054307C" w:rsidSect="0033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9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7C"/>
    <w:rsid w:val="0001768B"/>
    <w:rsid w:val="0002748E"/>
    <w:rsid w:val="00072C8F"/>
    <w:rsid w:val="000937AF"/>
    <w:rsid w:val="00105EDA"/>
    <w:rsid w:val="0020021D"/>
    <w:rsid w:val="00211364"/>
    <w:rsid w:val="003357BA"/>
    <w:rsid w:val="00370B17"/>
    <w:rsid w:val="004148E1"/>
    <w:rsid w:val="004574B4"/>
    <w:rsid w:val="00493F25"/>
    <w:rsid w:val="004F0B09"/>
    <w:rsid w:val="005422A3"/>
    <w:rsid w:val="0054307C"/>
    <w:rsid w:val="00554276"/>
    <w:rsid w:val="00566FC3"/>
    <w:rsid w:val="005E42A5"/>
    <w:rsid w:val="00653603"/>
    <w:rsid w:val="0065529F"/>
    <w:rsid w:val="00673496"/>
    <w:rsid w:val="00695275"/>
    <w:rsid w:val="00695A53"/>
    <w:rsid w:val="006B773B"/>
    <w:rsid w:val="007125E2"/>
    <w:rsid w:val="00714118"/>
    <w:rsid w:val="007229D4"/>
    <w:rsid w:val="007E13CB"/>
    <w:rsid w:val="00803EF3"/>
    <w:rsid w:val="00814DBB"/>
    <w:rsid w:val="00840A64"/>
    <w:rsid w:val="00851999"/>
    <w:rsid w:val="00861F9F"/>
    <w:rsid w:val="008B20DE"/>
    <w:rsid w:val="008D5D79"/>
    <w:rsid w:val="009331FD"/>
    <w:rsid w:val="009477C2"/>
    <w:rsid w:val="00951044"/>
    <w:rsid w:val="00A344B5"/>
    <w:rsid w:val="00A55C28"/>
    <w:rsid w:val="00A76352"/>
    <w:rsid w:val="00AD26F0"/>
    <w:rsid w:val="00AD3716"/>
    <w:rsid w:val="00AE4940"/>
    <w:rsid w:val="00BB0D5E"/>
    <w:rsid w:val="00C75CAB"/>
    <w:rsid w:val="00C80DD0"/>
    <w:rsid w:val="00C840AA"/>
    <w:rsid w:val="00CB76ED"/>
    <w:rsid w:val="00CD0A15"/>
    <w:rsid w:val="00CF1737"/>
    <w:rsid w:val="00D13ED9"/>
    <w:rsid w:val="00D34439"/>
    <w:rsid w:val="00D542C7"/>
    <w:rsid w:val="00D67E6E"/>
    <w:rsid w:val="00D7231B"/>
    <w:rsid w:val="00D9477B"/>
    <w:rsid w:val="00D96406"/>
    <w:rsid w:val="00DE422C"/>
    <w:rsid w:val="00E04155"/>
    <w:rsid w:val="00E171EB"/>
    <w:rsid w:val="00E5311A"/>
    <w:rsid w:val="00EB37EE"/>
    <w:rsid w:val="00EF2E29"/>
    <w:rsid w:val="00F1391C"/>
    <w:rsid w:val="00F14C92"/>
    <w:rsid w:val="00F8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7C"/>
    <w:pPr>
      <w:ind w:left="720"/>
      <w:contextualSpacing/>
    </w:pPr>
  </w:style>
  <w:style w:type="paragraph" w:styleId="a4">
    <w:name w:val="Title"/>
    <w:basedOn w:val="a"/>
    <w:link w:val="a5"/>
    <w:qFormat/>
    <w:rsid w:val="0054307C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54307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07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4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7C"/>
    <w:pPr>
      <w:ind w:left="720"/>
      <w:contextualSpacing/>
    </w:pPr>
  </w:style>
  <w:style w:type="paragraph" w:styleId="a4">
    <w:name w:val="Title"/>
    <w:basedOn w:val="a"/>
    <w:link w:val="a5"/>
    <w:qFormat/>
    <w:rsid w:val="0054307C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54307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07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4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5D170-759F-4E3C-A3DB-7CDE56837466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2FD460-4D5A-4B49-A835-3B5ADAFB6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C0B20-1AF9-47B1-BBE4-847528F95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Алмаметова Галия Шарифжановна</cp:lastModifiedBy>
  <cp:revision>3</cp:revision>
  <cp:lastPrinted>2017-10-09T09:13:00Z</cp:lastPrinted>
  <dcterms:created xsi:type="dcterms:W3CDTF">2018-04-17T07:15:00Z</dcterms:created>
  <dcterms:modified xsi:type="dcterms:W3CDTF">2018-04-17T07:16:00Z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