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N1 </w:t>
      </w:r>
      <w:r w:rsidRPr="004404ED">
        <w:rPr>
          <w:sz w:val="20"/>
          <w:szCs w:val="20"/>
        </w:rPr>
        <w:t>к решению</w:t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149E2" w:rsidRPr="00AB15C6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149E2" w:rsidRPr="004404ED" w:rsidRDefault="00F149E2" w:rsidP="00F149E2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</w:t>
      </w:r>
      <w:r>
        <w:rPr>
          <w:sz w:val="20"/>
          <w:szCs w:val="20"/>
        </w:rPr>
        <w:t>22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28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2</w:t>
      </w:r>
    </w:p>
    <w:p w:rsidR="00F149E2" w:rsidRDefault="00F149E2" w:rsidP="00F149E2">
      <w:pPr>
        <w:jc w:val="center"/>
        <w:rPr>
          <w:b/>
        </w:rPr>
      </w:pPr>
    </w:p>
    <w:p w:rsidR="00F149E2" w:rsidRPr="00E3753D" w:rsidRDefault="00F149E2" w:rsidP="00F149E2">
      <w:pPr>
        <w:jc w:val="center"/>
        <w:rPr>
          <w:b/>
        </w:rPr>
      </w:pPr>
      <w:r w:rsidRPr="00E3753D">
        <w:rPr>
          <w:b/>
        </w:rPr>
        <w:t>Отчет депутатов</w:t>
      </w:r>
      <w:r>
        <w:rPr>
          <w:b/>
        </w:rPr>
        <w:t>,</w:t>
      </w:r>
      <w:r w:rsidRPr="00E3753D">
        <w:rPr>
          <w:b/>
        </w:rPr>
        <w:t xml:space="preserve"> </w:t>
      </w:r>
    </w:p>
    <w:p w:rsidR="00F149E2" w:rsidRPr="00E3753D" w:rsidRDefault="00F149E2" w:rsidP="00F149E2">
      <w:pPr>
        <w:jc w:val="center"/>
        <w:rPr>
          <w:b/>
        </w:rPr>
      </w:pPr>
      <w:r w:rsidRPr="00E3753D">
        <w:rPr>
          <w:b/>
        </w:rPr>
        <w:t xml:space="preserve">избранных по избирательному округу N 49, </w:t>
      </w:r>
    </w:p>
    <w:p w:rsidR="00F149E2" w:rsidRPr="00E3753D" w:rsidRDefault="00F149E2" w:rsidP="00F149E2">
      <w:pPr>
        <w:jc w:val="center"/>
        <w:rPr>
          <w:b/>
        </w:rPr>
      </w:pPr>
      <w:r w:rsidRPr="00E3753D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>1</w:t>
      </w:r>
      <w:r w:rsidRPr="00E3753D">
        <w:rPr>
          <w:b/>
        </w:rPr>
        <w:t xml:space="preserve"> год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745E06">
        <w:t>В 2021 году продолжалась работа, направленная на создание комфортных условий для проживания населения на территории 49 округа муниципального образования. Приоритетными направлениями в сфере хозяйственной деятельности являлись:</w:t>
      </w:r>
    </w:p>
    <w:p w:rsidR="00F149E2" w:rsidRPr="00745E06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</w:pPr>
      <w:r w:rsidRPr="00745E06">
        <w:t>благоустройство внутриквартальной территории;</w:t>
      </w:r>
    </w:p>
    <w:p w:rsidR="00F149E2" w:rsidRPr="00745E06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</w:pPr>
      <w:r w:rsidRPr="00745E06">
        <w:t>обеспечение экологической безопасности и санитарного благополучия населения;</w:t>
      </w:r>
    </w:p>
    <w:p w:rsidR="00F149E2" w:rsidRPr="00745E06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</w:pPr>
      <w:r w:rsidRPr="00745E06">
        <w:t>содержание и оборудование детских игровых и спортивных площадок, а также зон отдыха для населения;</w:t>
      </w:r>
    </w:p>
    <w:p w:rsidR="00F149E2" w:rsidRPr="00745E06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</w:pPr>
      <w:r w:rsidRPr="00745E06">
        <w:t>своевременное реагирование на обращения граждан.</w:t>
      </w:r>
    </w:p>
    <w:p w:rsidR="00F149E2" w:rsidRPr="00745E06" w:rsidRDefault="00F149E2" w:rsidP="00F149E2">
      <w:pPr>
        <w:ind w:firstLine="709"/>
        <w:jc w:val="both"/>
      </w:pPr>
      <w:r w:rsidRPr="00745E06">
        <w:t xml:space="preserve">За отчетный период на территории в границах 49 избирательного округа муниципального образования по 13 адресам отремонтировано асфальтобетонных покрытий (картами) общей площадью 1857,53 м². 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745E06">
        <w:t xml:space="preserve">Производился ремонт аварийного и </w:t>
      </w:r>
      <w:proofErr w:type="spellStart"/>
      <w:r w:rsidRPr="00745E06">
        <w:t>травмоопасного</w:t>
      </w:r>
      <w:proofErr w:type="spellEnd"/>
      <w:r w:rsidRPr="00745E06">
        <w:t xml:space="preserve"> детского игрового и спортивного оборудования на детских игровых и спортивных площадках.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745E06">
        <w:t>Осуществлен завоз песка в песочницы по 12 адресам в объеме 56 м</w:t>
      </w:r>
      <w:r w:rsidRPr="00745E06">
        <w:rPr>
          <w:vertAlign w:val="superscript"/>
        </w:rPr>
        <w:t>3</w:t>
      </w:r>
      <w:r w:rsidRPr="00745E06">
        <w:t>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745E06">
        <w:t>Для отдыха населения было закуплено и установлено по 2 адресам 5 скамеек и 2 вазона. Также производился ремонт и окраска скамеек и урны для мусора.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745E06">
        <w:t xml:space="preserve"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территории, расположенной в границах 49 округа. По 6 адресам спилено и вывезено 29 шт. деревьев  и кустарников. По 5 адресам произведена санитарная прочистка (обрезка сухих, сломанных ветвей) 31 дерева. 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745E06">
        <w:rPr>
          <w:color w:val="00000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</w:t>
      </w:r>
      <w:r>
        <w:rPr>
          <w:color w:val="000000"/>
        </w:rPr>
        <w:t>ми</w:t>
      </w:r>
      <w:r w:rsidRPr="00745E06">
        <w:rPr>
          <w:color w:val="000000"/>
        </w:rPr>
        <w:t xml:space="preserve"> деревья, намеченные под снос.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745E06">
        <w:rPr>
          <w:color w:val="000000"/>
        </w:rPr>
        <w:t>В агротехнические сроки на территории, расположенной в границах 49 избирательного округа, производились работы по уходу за зелеными насаждениями: прополка  и рыхление цветников – 93,4 м</w:t>
      </w:r>
      <w:proofErr w:type="gramStart"/>
      <w:r w:rsidRPr="00745E06">
        <w:rPr>
          <w:color w:val="000000"/>
          <w:vertAlign w:val="superscript"/>
        </w:rPr>
        <w:t>2</w:t>
      </w:r>
      <w:proofErr w:type="gramEnd"/>
      <w:r w:rsidRPr="00745E06">
        <w:rPr>
          <w:color w:val="000000"/>
        </w:rPr>
        <w:t>, прополка и рыхление, а также стрижка кустарников общей площадью 1150,5м².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745E06">
        <w:rPr>
          <w:color w:val="00000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745E06">
        <w:rPr>
          <w:color w:val="000000"/>
        </w:rPr>
        <w:t>новыми</w:t>
      </w:r>
      <w:proofErr w:type="gramEnd"/>
      <w:r w:rsidRPr="00745E06">
        <w:rPr>
          <w:color w:val="000000"/>
        </w:rPr>
        <w:t xml:space="preserve">. В отчетном периоде были выполнены компенсационные посадки на территории зеленых насаждений в границах МО </w:t>
      </w:r>
      <w:proofErr w:type="spellStart"/>
      <w:proofErr w:type="gramStart"/>
      <w:r w:rsidRPr="00745E06">
        <w:rPr>
          <w:color w:val="000000"/>
        </w:rPr>
        <w:t>МО</w:t>
      </w:r>
      <w:proofErr w:type="spellEnd"/>
      <w:proofErr w:type="gramEnd"/>
      <w:r w:rsidRPr="00745E06">
        <w:rPr>
          <w:color w:val="000000"/>
        </w:rPr>
        <w:t xml:space="preserve"> Академическое по 9 адресам деревьев в количестве 47 шт., по 6 адресам кустарников в количестве 600 шт., высажено 7116 единиц цветочной продукции.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745E06">
        <w:rPr>
          <w:color w:val="000000"/>
        </w:rPr>
        <w:t>В отчетном периоде были выполнены работы по озеленению (восстановлению разрушенных при производстве работ) газонов на площади  330,5  м² по 2 адресу, завезен растительный грунт в объеме 18 м³ для озеленения газонов по 2 адресам.</w:t>
      </w:r>
    </w:p>
    <w:p w:rsidR="00F149E2" w:rsidRPr="00745E0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</w:rPr>
      </w:pPr>
      <w:r w:rsidRPr="00745E06">
        <w:rPr>
          <w:color w:val="000000"/>
        </w:rPr>
        <w:t>В 2021 году продолжалась работа по защите газонов. С этой целью устанавливались газонные ограждения. Всего в отчетном периоде по 2 адресам установлено 36,25 погонных метр</w:t>
      </w:r>
      <w:r>
        <w:rPr>
          <w:color w:val="000000"/>
        </w:rPr>
        <w:t>ов</w:t>
      </w:r>
      <w:r w:rsidRPr="00745E06">
        <w:rPr>
          <w:color w:val="000000"/>
        </w:rPr>
        <w:t xml:space="preserve"> (далее - </w:t>
      </w:r>
      <w:proofErr w:type="spellStart"/>
      <w:r w:rsidRPr="00745E06">
        <w:rPr>
          <w:color w:val="000000"/>
        </w:rPr>
        <w:t>п.м</w:t>
      </w:r>
      <w:proofErr w:type="spellEnd"/>
      <w:r w:rsidRPr="00745E06">
        <w:rPr>
          <w:color w:val="000000"/>
        </w:rPr>
        <w:t xml:space="preserve">.) ограждений, отремонтировано 119 </w:t>
      </w:r>
      <w:proofErr w:type="spellStart"/>
      <w:r w:rsidRPr="00745E06">
        <w:rPr>
          <w:color w:val="000000"/>
        </w:rPr>
        <w:t>п.м</w:t>
      </w:r>
      <w:proofErr w:type="spellEnd"/>
      <w:r w:rsidRPr="00745E06">
        <w:rPr>
          <w:color w:val="000000"/>
        </w:rPr>
        <w:t xml:space="preserve">. по 15 адресам, произведена окраска газонных ограждений 942,9 </w:t>
      </w:r>
      <w:proofErr w:type="spellStart"/>
      <w:r w:rsidRPr="00745E06">
        <w:rPr>
          <w:color w:val="000000"/>
        </w:rPr>
        <w:t>п.м</w:t>
      </w:r>
      <w:proofErr w:type="spellEnd"/>
      <w:r w:rsidRPr="00745E06">
        <w:rPr>
          <w:color w:val="000000"/>
        </w:rPr>
        <w:t>. по 3 адресам.</w:t>
      </w:r>
    </w:p>
    <w:p w:rsidR="00F149E2" w:rsidRDefault="00F149E2" w:rsidP="00F149E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N2 </w:t>
      </w:r>
      <w:r w:rsidRPr="004404ED">
        <w:rPr>
          <w:sz w:val="20"/>
          <w:szCs w:val="20"/>
        </w:rPr>
        <w:t>к решению</w:t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149E2" w:rsidRPr="00AB15C6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149E2" w:rsidRPr="004404ED" w:rsidRDefault="00F149E2" w:rsidP="00F149E2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</w:t>
      </w:r>
      <w:r>
        <w:rPr>
          <w:sz w:val="20"/>
          <w:szCs w:val="20"/>
        </w:rPr>
        <w:t>22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3-28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2</w:t>
      </w:r>
    </w:p>
    <w:p w:rsidR="00F149E2" w:rsidRPr="00451F21" w:rsidRDefault="00F149E2" w:rsidP="00F149E2">
      <w:pPr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</w:p>
    <w:p w:rsidR="00F149E2" w:rsidRPr="00451F21" w:rsidRDefault="00F149E2" w:rsidP="00F149E2">
      <w:pPr>
        <w:jc w:val="center"/>
        <w:rPr>
          <w:b/>
        </w:rPr>
      </w:pPr>
      <w:r w:rsidRPr="00451F21">
        <w:rPr>
          <w:b/>
        </w:rPr>
        <w:t xml:space="preserve">избранных по избирательному округу N 50, </w:t>
      </w:r>
    </w:p>
    <w:p w:rsidR="00F149E2" w:rsidRPr="00451F21" w:rsidRDefault="00F149E2" w:rsidP="00F149E2">
      <w:pPr>
        <w:jc w:val="center"/>
        <w:rPr>
          <w:b/>
        </w:rPr>
      </w:pPr>
      <w:r w:rsidRPr="00451F21">
        <w:rPr>
          <w:b/>
        </w:rPr>
        <w:t>за 20</w:t>
      </w:r>
      <w:r>
        <w:rPr>
          <w:b/>
        </w:rPr>
        <w:t>21</w:t>
      </w:r>
      <w:r w:rsidRPr="00451F21">
        <w:rPr>
          <w:b/>
        </w:rPr>
        <w:t xml:space="preserve"> год</w:t>
      </w:r>
    </w:p>
    <w:p w:rsidR="00F149E2" w:rsidRPr="00A45453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szCs w:val="20"/>
        </w:rPr>
      </w:pPr>
      <w:r>
        <w:rPr>
          <w:szCs w:val="20"/>
        </w:rPr>
        <w:t>В 2021</w:t>
      </w:r>
      <w:r w:rsidRPr="00A45453">
        <w:rPr>
          <w:szCs w:val="20"/>
        </w:rPr>
        <w:t xml:space="preserve"> году продолжалась работа, направленная на создание комфортных условий для проживания населения на территории 50 округа муниципального образования. Приоритетными направлениями в сфере хозяйственной деятельности являлись: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 xml:space="preserve">благоустройство </w:t>
      </w:r>
      <w:r w:rsidRPr="008E2CB6">
        <w:rPr>
          <w:szCs w:val="20"/>
        </w:rPr>
        <w:t>внутриквартальной</w:t>
      </w:r>
      <w:r w:rsidRPr="00A45453">
        <w:rPr>
          <w:szCs w:val="20"/>
        </w:rPr>
        <w:t xml:space="preserve"> территории;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F149E2" w:rsidRPr="00F83469" w:rsidRDefault="00F149E2" w:rsidP="00F149E2">
      <w:pPr>
        <w:ind w:firstLine="709"/>
        <w:jc w:val="both"/>
      </w:pPr>
      <w:r w:rsidRPr="00A45453">
        <w:t xml:space="preserve">За отчетный период на территории в границах 50 избирательного округа муниципального образования по </w:t>
      </w:r>
      <w:r w:rsidRPr="00640A6D">
        <w:rPr>
          <w:szCs w:val="20"/>
        </w:rPr>
        <w:t>15 адресам отремонтировано асфальтобетонных покрытий (картами) общей площадью 1999,01 м², набивных покрытий 35 м</w:t>
      </w:r>
      <w:proofErr w:type="gramStart"/>
      <w:r w:rsidRPr="00315CC0">
        <w:rPr>
          <w:szCs w:val="20"/>
          <w:vertAlign w:val="superscript"/>
        </w:rPr>
        <w:t>2</w:t>
      </w:r>
      <w:proofErr w:type="gramEnd"/>
      <w:r w:rsidRPr="00640A6D">
        <w:t>. Произв</w:t>
      </w:r>
      <w:r>
        <w:t>одился</w:t>
      </w:r>
      <w:r w:rsidRPr="00640A6D">
        <w:t xml:space="preserve"> ремонт аварийного и </w:t>
      </w:r>
      <w:proofErr w:type="spellStart"/>
      <w:r w:rsidRPr="00640A6D">
        <w:t>травмоопас</w:t>
      </w:r>
      <w:r w:rsidRPr="00F97355">
        <w:t>ного</w:t>
      </w:r>
      <w:proofErr w:type="spellEnd"/>
      <w:r w:rsidRPr="00F97355">
        <w:t xml:space="preserve"> детского игрового и спортивного оборудования на детских игровых площадках </w:t>
      </w:r>
      <w:r>
        <w:t>и</w:t>
      </w:r>
      <w:r w:rsidRPr="00F97355">
        <w:t xml:space="preserve"> спортивных площадках. </w:t>
      </w:r>
      <w:r w:rsidRPr="00F57F29">
        <w:t>Осуществлен завоз песка в песочницы по 18 адресам в объеме 64м</w:t>
      </w:r>
      <w:r w:rsidRPr="007160AC">
        <w:rPr>
          <w:vertAlign w:val="superscript"/>
        </w:rPr>
        <w:t>3</w:t>
      </w:r>
      <w:r w:rsidRPr="00F57F29">
        <w:t>.</w:t>
      </w:r>
      <w:r w:rsidRPr="00A36F18">
        <w:t xml:space="preserve"> </w:t>
      </w:r>
      <w:r w:rsidRPr="00F97355">
        <w:t xml:space="preserve">Для отдыха населения был произведен ремонт и окраска скамеек и  </w:t>
      </w:r>
      <w:r w:rsidRPr="00F83469">
        <w:t xml:space="preserve">урн для мусора. </w:t>
      </w:r>
    </w:p>
    <w:p w:rsidR="00F149E2" w:rsidRPr="00F83469" w:rsidRDefault="00F149E2" w:rsidP="00F149E2">
      <w:pPr>
        <w:ind w:firstLine="567"/>
        <w:jc w:val="both"/>
      </w:pPr>
      <w:r w:rsidRPr="00F83469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</w:t>
      </w:r>
      <w:r>
        <w:rPr>
          <w:color w:val="000000"/>
          <w:szCs w:val="20"/>
        </w:rPr>
        <w:t>,</w:t>
      </w:r>
      <w:r w:rsidRPr="00F83469">
        <w:rPr>
          <w:color w:val="000000"/>
          <w:szCs w:val="20"/>
        </w:rPr>
        <w:t xml:space="preserve"> расположенн</w:t>
      </w:r>
      <w:r>
        <w:rPr>
          <w:color w:val="000000"/>
          <w:szCs w:val="20"/>
        </w:rPr>
        <w:t>ой</w:t>
      </w:r>
      <w:r w:rsidRPr="00F83469">
        <w:rPr>
          <w:color w:val="000000"/>
          <w:szCs w:val="20"/>
        </w:rPr>
        <w:t xml:space="preserve"> в границах 50 округа. По 15 адресам спилено и вывезено 69 шт. деревьев и кустарников.</w:t>
      </w:r>
    </w:p>
    <w:p w:rsidR="00F149E2" w:rsidRPr="00F83469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83469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</w:t>
      </w:r>
      <w:r>
        <w:rPr>
          <w:color w:val="000000"/>
          <w:szCs w:val="20"/>
        </w:rPr>
        <w:t>ми</w:t>
      </w:r>
      <w:r w:rsidRPr="00F83469">
        <w:rPr>
          <w:color w:val="000000"/>
          <w:szCs w:val="20"/>
        </w:rPr>
        <w:t xml:space="preserve"> деревья, намеченные под снос.</w:t>
      </w:r>
    </w:p>
    <w:p w:rsidR="00F149E2" w:rsidRPr="00F83469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83469">
        <w:rPr>
          <w:color w:val="000000"/>
          <w:szCs w:val="20"/>
        </w:rPr>
        <w:t>В агротехнические сроки на территории, расположенной в границах 50 избирательного округа</w:t>
      </w:r>
      <w:r>
        <w:rPr>
          <w:color w:val="000000"/>
          <w:szCs w:val="20"/>
        </w:rPr>
        <w:t>,</w:t>
      </w:r>
      <w:r w:rsidRPr="00F83469">
        <w:rPr>
          <w:color w:val="000000"/>
          <w:szCs w:val="20"/>
        </w:rPr>
        <w:t xml:space="preserve"> производились работы по уходу за зелеными насаждениями: прополка  и рыхление цветников – 89,0 м</w:t>
      </w:r>
      <w:proofErr w:type="gramStart"/>
      <w:r w:rsidRPr="00F83469">
        <w:rPr>
          <w:color w:val="000000"/>
          <w:szCs w:val="20"/>
        </w:rPr>
        <w:t>2</w:t>
      </w:r>
      <w:proofErr w:type="gramEnd"/>
      <w:r w:rsidRPr="00F83469">
        <w:rPr>
          <w:color w:val="000000"/>
          <w:szCs w:val="20"/>
        </w:rPr>
        <w:t>, прополка и рыхление, а также стрижка кустарников общей площадью 2724,4 м².</w:t>
      </w:r>
    </w:p>
    <w:p w:rsidR="00F149E2" w:rsidRPr="00F83469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83469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F83469">
        <w:rPr>
          <w:color w:val="000000"/>
          <w:szCs w:val="20"/>
        </w:rPr>
        <w:t>новыми</w:t>
      </w:r>
      <w:proofErr w:type="gramEnd"/>
      <w:r w:rsidRPr="00F83469">
        <w:rPr>
          <w:color w:val="000000"/>
          <w:szCs w:val="20"/>
        </w:rPr>
        <w:t>. В отчетном периоде были выполнены компенсационные посадки по 14 адресам деревьев в количестве 73 шт., по 6 адресам кустарников в количестве 595 шт., высажено 7156 единицы цветочной продукции.</w:t>
      </w:r>
    </w:p>
    <w:p w:rsidR="00F149E2" w:rsidRPr="00F83469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83469">
        <w:rPr>
          <w:color w:val="000000"/>
          <w:szCs w:val="20"/>
        </w:rPr>
        <w:t xml:space="preserve"> В отчетном периоде были выполнены работы по озеленению (восстановлению разрушенных при производстве работ) газонов на площади </w:t>
      </w:r>
      <w:r w:rsidRPr="006B493B">
        <w:rPr>
          <w:color w:val="000000"/>
          <w:szCs w:val="20"/>
        </w:rPr>
        <w:t>6489,29 м</w:t>
      </w:r>
      <w:r w:rsidRPr="00F83469">
        <w:rPr>
          <w:color w:val="000000"/>
          <w:szCs w:val="20"/>
        </w:rPr>
        <w:t>²</w:t>
      </w:r>
      <w:r>
        <w:rPr>
          <w:color w:val="000000"/>
          <w:szCs w:val="20"/>
        </w:rPr>
        <w:t>,</w:t>
      </w:r>
      <w:r w:rsidRPr="00F83469">
        <w:rPr>
          <w:color w:val="000000"/>
          <w:szCs w:val="20"/>
        </w:rPr>
        <w:t xml:space="preserve"> по </w:t>
      </w:r>
      <w:r>
        <w:rPr>
          <w:color w:val="000000"/>
          <w:szCs w:val="20"/>
        </w:rPr>
        <w:t>4</w:t>
      </w:r>
      <w:r w:rsidRPr="00F83469">
        <w:rPr>
          <w:color w:val="000000"/>
          <w:szCs w:val="20"/>
        </w:rPr>
        <w:t xml:space="preserve"> адрес</w:t>
      </w:r>
      <w:r>
        <w:rPr>
          <w:color w:val="000000"/>
          <w:szCs w:val="20"/>
        </w:rPr>
        <w:t>ам</w:t>
      </w:r>
      <w:r w:rsidRPr="00F83469">
        <w:rPr>
          <w:color w:val="000000"/>
          <w:szCs w:val="20"/>
        </w:rPr>
        <w:t xml:space="preserve">, завезен растительный грунт в объеме 44 м³ для озеленения газонов по 6 адресам. </w:t>
      </w:r>
    </w:p>
    <w:p w:rsidR="00F149E2" w:rsidRPr="0010367E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83469">
        <w:rPr>
          <w:color w:val="000000"/>
          <w:szCs w:val="20"/>
        </w:rPr>
        <w:t xml:space="preserve">В 2021 году продолжалась работа по защите газонов. Всего в отчетном периоде по 11 адресам отремонтировано 133 погонных метра (далее - </w:t>
      </w:r>
      <w:proofErr w:type="spellStart"/>
      <w:r w:rsidRPr="00F83469">
        <w:rPr>
          <w:color w:val="000000"/>
          <w:szCs w:val="20"/>
        </w:rPr>
        <w:t>п.м</w:t>
      </w:r>
      <w:proofErr w:type="spellEnd"/>
      <w:r w:rsidRPr="00F83469">
        <w:rPr>
          <w:color w:val="000000"/>
          <w:szCs w:val="20"/>
        </w:rPr>
        <w:t xml:space="preserve">.) ограждений, по 1 адресу выполнена установка 28,54 </w:t>
      </w:r>
      <w:proofErr w:type="spellStart"/>
      <w:r w:rsidRPr="00F83469">
        <w:rPr>
          <w:color w:val="000000"/>
          <w:szCs w:val="20"/>
        </w:rPr>
        <w:t>п.м</w:t>
      </w:r>
      <w:proofErr w:type="spellEnd"/>
      <w:r w:rsidRPr="00F83469">
        <w:rPr>
          <w:color w:val="000000"/>
          <w:szCs w:val="20"/>
        </w:rPr>
        <w:t xml:space="preserve">. газонных ограждений. Произведена окраска газонных ограждений 842,7 </w:t>
      </w:r>
      <w:proofErr w:type="spellStart"/>
      <w:r w:rsidRPr="00F83469">
        <w:rPr>
          <w:color w:val="000000"/>
          <w:szCs w:val="20"/>
        </w:rPr>
        <w:t>п.м</w:t>
      </w:r>
      <w:proofErr w:type="spellEnd"/>
      <w:r w:rsidRPr="00F83469">
        <w:rPr>
          <w:color w:val="000000"/>
          <w:szCs w:val="20"/>
        </w:rPr>
        <w:t>. по 5 адресам.</w:t>
      </w:r>
    </w:p>
    <w:p w:rsidR="00F149E2" w:rsidRDefault="00F149E2" w:rsidP="00F149E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N3 </w:t>
      </w:r>
      <w:r w:rsidRPr="004404ED">
        <w:rPr>
          <w:sz w:val="20"/>
          <w:szCs w:val="20"/>
        </w:rPr>
        <w:t>к решению</w:t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149E2" w:rsidRPr="00AB15C6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149E2" w:rsidRPr="004404ED" w:rsidRDefault="00F149E2" w:rsidP="00F149E2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</w:t>
      </w:r>
      <w:r>
        <w:rPr>
          <w:sz w:val="20"/>
          <w:szCs w:val="20"/>
        </w:rPr>
        <w:t>22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3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28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2</w:t>
      </w:r>
    </w:p>
    <w:p w:rsidR="00F149E2" w:rsidRPr="00B41BDB" w:rsidRDefault="00F149E2" w:rsidP="00F149E2">
      <w:pPr>
        <w:jc w:val="center"/>
        <w:rPr>
          <w:b/>
        </w:rPr>
      </w:pPr>
    </w:p>
    <w:p w:rsidR="00F149E2" w:rsidRPr="00E74689" w:rsidRDefault="00F149E2" w:rsidP="00F149E2">
      <w:pPr>
        <w:jc w:val="center"/>
        <w:rPr>
          <w:b/>
        </w:rPr>
      </w:pPr>
      <w:r w:rsidRPr="00E74689">
        <w:rPr>
          <w:b/>
        </w:rPr>
        <w:t>Отчет депутатов</w:t>
      </w:r>
      <w:r>
        <w:rPr>
          <w:b/>
        </w:rPr>
        <w:t>,</w:t>
      </w:r>
      <w:r w:rsidRPr="00E74689">
        <w:rPr>
          <w:b/>
        </w:rPr>
        <w:t xml:space="preserve"> </w:t>
      </w:r>
    </w:p>
    <w:p w:rsidR="00F149E2" w:rsidRPr="00E74689" w:rsidRDefault="00F149E2" w:rsidP="00F149E2">
      <w:pPr>
        <w:jc w:val="center"/>
        <w:rPr>
          <w:b/>
        </w:rPr>
      </w:pPr>
      <w:r w:rsidRPr="00E74689">
        <w:rPr>
          <w:b/>
        </w:rPr>
        <w:t xml:space="preserve">избранных по избирательному округу N 51, </w:t>
      </w:r>
    </w:p>
    <w:p w:rsidR="00F149E2" w:rsidRDefault="00F149E2" w:rsidP="00F149E2">
      <w:pPr>
        <w:jc w:val="center"/>
        <w:rPr>
          <w:b/>
        </w:rPr>
      </w:pPr>
      <w:r w:rsidRPr="00E74689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>1</w:t>
      </w:r>
      <w:r w:rsidRPr="00E74689">
        <w:rPr>
          <w:b/>
        </w:rPr>
        <w:t>год</w:t>
      </w:r>
    </w:p>
    <w:p w:rsidR="00F149E2" w:rsidRPr="00A45453" w:rsidRDefault="00F149E2" w:rsidP="00F149E2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>
        <w:rPr>
          <w:szCs w:val="20"/>
        </w:rPr>
        <w:t xml:space="preserve">В 2021 </w:t>
      </w:r>
      <w:r w:rsidRPr="00A45453">
        <w:rPr>
          <w:szCs w:val="20"/>
        </w:rPr>
        <w:t>году продолжалась работа, направленная на создание комфортных условий для проживания населения на территории 51 округа муниципального образования. Приоритетными направлениями в сфере хозяйственной деятельности являлись: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 xml:space="preserve">благоустройство </w:t>
      </w:r>
      <w:r>
        <w:rPr>
          <w:sz w:val="22"/>
          <w:szCs w:val="22"/>
        </w:rPr>
        <w:t>внутриквартальной</w:t>
      </w:r>
      <w:r w:rsidRPr="00A45453">
        <w:rPr>
          <w:szCs w:val="20"/>
        </w:rPr>
        <w:t xml:space="preserve"> территории;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F149E2" w:rsidRPr="00A45453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A45453">
        <w:t xml:space="preserve">За отчетный период на территории в границах </w:t>
      </w:r>
      <w:r>
        <w:t>51</w:t>
      </w:r>
      <w:r w:rsidRPr="00A45453">
        <w:t xml:space="preserve"> избирательного округа муниципального образовани</w:t>
      </w:r>
      <w:r w:rsidRPr="00CC5B94">
        <w:t>я по 36 адрес</w:t>
      </w:r>
      <w:r>
        <w:t>ам</w:t>
      </w:r>
      <w:r w:rsidRPr="00CC5B94">
        <w:t xml:space="preserve"> отремонтировано асфальтобетонных покрытий (картами) общей площадью 2489,73</w:t>
      </w:r>
      <w:r>
        <w:t xml:space="preserve"> </w:t>
      </w:r>
      <w:r w:rsidRPr="00CC5B94">
        <w:t>м</w:t>
      </w:r>
      <w:proofErr w:type="gramStart"/>
      <w:r w:rsidRPr="00CC5B94">
        <w:rPr>
          <w:vertAlign w:val="superscript"/>
        </w:rPr>
        <w:t>2</w:t>
      </w:r>
      <w:proofErr w:type="gramEnd"/>
      <w:r w:rsidRPr="00CC5B94">
        <w:t>, отремонтировано асфальтобетонных покрытий проездов 429,83 м², газонных покрытий 180</w:t>
      </w:r>
      <w:r>
        <w:t xml:space="preserve"> </w:t>
      </w:r>
      <w:r w:rsidRPr="00CC5B94">
        <w:t>м</w:t>
      </w:r>
      <w:r w:rsidRPr="00CC5B94">
        <w:rPr>
          <w:vertAlign w:val="superscript"/>
        </w:rPr>
        <w:t>2</w:t>
      </w:r>
      <w:r w:rsidRPr="00CC5B94">
        <w:t>.</w:t>
      </w:r>
    </w:p>
    <w:p w:rsidR="00F149E2" w:rsidRPr="00F97355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 xml:space="preserve">Произведен ремонт аварийного и </w:t>
      </w:r>
      <w:proofErr w:type="spellStart"/>
      <w:r w:rsidRPr="00F97355">
        <w:rPr>
          <w:color w:val="000000"/>
          <w:szCs w:val="20"/>
        </w:rPr>
        <w:t>травмоопасного</w:t>
      </w:r>
      <w:proofErr w:type="spellEnd"/>
      <w:r w:rsidRPr="00F97355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15 адресам 15 единиц детского игрового оборудования</w:t>
      </w:r>
      <w:r>
        <w:rPr>
          <w:color w:val="000000"/>
          <w:szCs w:val="20"/>
        </w:rPr>
        <w:t>,</w:t>
      </w:r>
      <w:r w:rsidRPr="00F97355">
        <w:rPr>
          <w:color w:val="000000"/>
          <w:szCs w:val="20"/>
        </w:rPr>
        <w:t xml:space="preserve"> на спортивных площадках по 8 адресам 9 единиц спортивного оборудования</w:t>
      </w:r>
    </w:p>
    <w:p w:rsidR="00F149E2" w:rsidRPr="00F97355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>Осуществлен завоз песка в песочницы по 22 адресам в объеме  93 м</w:t>
      </w:r>
      <w:r w:rsidRPr="00F97355">
        <w:rPr>
          <w:color w:val="000000"/>
          <w:szCs w:val="20"/>
          <w:vertAlign w:val="superscript"/>
        </w:rPr>
        <w:t>3</w:t>
      </w:r>
      <w:r w:rsidRPr="00F97355">
        <w:rPr>
          <w:color w:val="000000"/>
          <w:szCs w:val="20"/>
        </w:rPr>
        <w:t>.</w:t>
      </w:r>
    </w:p>
    <w:p w:rsidR="00F149E2" w:rsidRPr="00A45453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 xml:space="preserve">Для отдыха населения было закуплено и установлено 1 скамейка и </w:t>
      </w:r>
      <w:r>
        <w:rPr>
          <w:color w:val="000000"/>
          <w:szCs w:val="20"/>
        </w:rPr>
        <w:t>1 вазон</w:t>
      </w:r>
      <w:r w:rsidRPr="00F97355">
        <w:rPr>
          <w:color w:val="000000"/>
          <w:szCs w:val="20"/>
        </w:rPr>
        <w:t>. Произведен ремонт и окраска скаме</w:t>
      </w:r>
      <w:r>
        <w:rPr>
          <w:color w:val="000000"/>
          <w:szCs w:val="20"/>
        </w:rPr>
        <w:t xml:space="preserve">ек </w:t>
      </w:r>
      <w:r w:rsidRPr="00F97355">
        <w:rPr>
          <w:color w:val="000000"/>
          <w:szCs w:val="20"/>
        </w:rPr>
        <w:t>и  урн</w:t>
      </w:r>
      <w:r>
        <w:rPr>
          <w:color w:val="000000"/>
          <w:szCs w:val="20"/>
        </w:rPr>
        <w:t xml:space="preserve"> </w:t>
      </w:r>
      <w:r w:rsidRPr="00F97355">
        <w:rPr>
          <w:color w:val="000000"/>
          <w:szCs w:val="20"/>
        </w:rPr>
        <w:t>для мусора.</w:t>
      </w:r>
    </w:p>
    <w:p w:rsidR="00F149E2" w:rsidRPr="00A659C4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</w:t>
      </w:r>
      <w:r>
        <w:rPr>
          <w:color w:val="000000"/>
          <w:szCs w:val="20"/>
        </w:rPr>
        <w:t>,</w:t>
      </w:r>
      <w:r w:rsidRPr="00A659C4">
        <w:rPr>
          <w:color w:val="000000"/>
          <w:szCs w:val="20"/>
        </w:rPr>
        <w:t xml:space="preserve"> расположенн</w:t>
      </w:r>
      <w:r>
        <w:rPr>
          <w:color w:val="000000"/>
          <w:szCs w:val="20"/>
        </w:rPr>
        <w:t>ой</w:t>
      </w:r>
      <w:r w:rsidRPr="00A659C4">
        <w:rPr>
          <w:color w:val="000000"/>
          <w:szCs w:val="20"/>
        </w:rPr>
        <w:t xml:space="preserve"> в границах 51 избирательного округа. По 18 адресам спилено и вывезено 47 шт. деревьев и кустарников.</w:t>
      </w:r>
      <w:r w:rsidRPr="00A659C4">
        <w:t xml:space="preserve"> </w:t>
      </w:r>
      <w:r w:rsidRPr="00A659C4">
        <w:rPr>
          <w:color w:val="000000"/>
          <w:szCs w:val="20"/>
        </w:rPr>
        <w:t xml:space="preserve">По 2 адресам произведена санитарная прочистка (обрезка сухих, сломанных ветвей) 25 деревьев.  </w:t>
      </w:r>
    </w:p>
    <w:p w:rsidR="00F149E2" w:rsidRPr="00A659C4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</w:t>
      </w:r>
      <w:r>
        <w:rPr>
          <w:color w:val="000000"/>
          <w:szCs w:val="20"/>
        </w:rPr>
        <w:t>ими</w:t>
      </w:r>
      <w:r w:rsidRPr="00A659C4">
        <w:rPr>
          <w:color w:val="000000"/>
          <w:szCs w:val="20"/>
        </w:rPr>
        <w:t xml:space="preserve"> деревья, намеченные под снос.</w:t>
      </w:r>
    </w:p>
    <w:p w:rsidR="00F149E2" w:rsidRPr="00A659C4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>В агротехнические сроки на территории, расположенной в границах 51 избирательного округа</w:t>
      </w:r>
      <w:r>
        <w:rPr>
          <w:color w:val="000000"/>
          <w:szCs w:val="20"/>
        </w:rPr>
        <w:t>,</w:t>
      </w:r>
      <w:r w:rsidRPr="00A659C4">
        <w:rPr>
          <w:color w:val="000000"/>
          <w:szCs w:val="20"/>
        </w:rPr>
        <w:t xml:space="preserve"> производились работы по уходу за зелеными насаждениями: прополка  и рыхление цветников – 327,1 м</w:t>
      </w:r>
      <w:proofErr w:type="gramStart"/>
      <w:r w:rsidRPr="00A659C4">
        <w:rPr>
          <w:color w:val="000000"/>
          <w:szCs w:val="20"/>
        </w:rPr>
        <w:t>2</w:t>
      </w:r>
      <w:proofErr w:type="gramEnd"/>
      <w:r w:rsidRPr="00A659C4">
        <w:rPr>
          <w:color w:val="000000"/>
          <w:szCs w:val="20"/>
        </w:rPr>
        <w:t>, прополка и рыхление, а также стрижка кустарников общей площадью 843,3 м².</w:t>
      </w:r>
    </w:p>
    <w:p w:rsidR="00F149E2" w:rsidRPr="00A659C4" w:rsidRDefault="00F149E2" w:rsidP="00F149E2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A659C4">
        <w:rPr>
          <w:color w:val="000000"/>
          <w:szCs w:val="20"/>
        </w:rPr>
        <w:t>новыми</w:t>
      </w:r>
      <w:proofErr w:type="gramEnd"/>
      <w:r w:rsidRPr="00A659C4">
        <w:rPr>
          <w:color w:val="000000"/>
          <w:szCs w:val="20"/>
        </w:rPr>
        <w:t xml:space="preserve">. В отчетном периоде были выполнены компенсационные посадки на территории зеленых насаждений в границах МО </w:t>
      </w:r>
      <w:proofErr w:type="spellStart"/>
      <w:proofErr w:type="gramStart"/>
      <w:r w:rsidRPr="00A659C4">
        <w:rPr>
          <w:color w:val="000000"/>
          <w:szCs w:val="20"/>
        </w:rPr>
        <w:t>МО</w:t>
      </w:r>
      <w:proofErr w:type="spellEnd"/>
      <w:proofErr w:type="gramEnd"/>
      <w:r w:rsidRPr="00A659C4">
        <w:rPr>
          <w:color w:val="000000"/>
          <w:szCs w:val="20"/>
        </w:rPr>
        <w:t xml:space="preserve"> Академическое по 17 адресам деревьев в количестве 66 шт., по 5 адресам кустарников в количестве 280 шт., высажено 24 000 единиц цветочной продукции.</w:t>
      </w:r>
    </w:p>
    <w:p w:rsidR="00F149E2" w:rsidRPr="00A659C4" w:rsidRDefault="00F149E2" w:rsidP="00F149E2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 xml:space="preserve">В отчетном периоде были выполнены работы по озеленению (восстановлению разрушенных при производстве работ) газонов на площади 511,31 м² по 3 адресам, завезен растительный грунт в объеме 38 м³ для озеленения газонов по 5 адресам. </w:t>
      </w:r>
    </w:p>
    <w:p w:rsidR="00F149E2" w:rsidRPr="00285FD0" w:rsidRDefault="00F149E2" w:rsidP="00F149E2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A659C4">
        <w:rPr>
          <w:color w:val="000000"/>
          <w:szCs w:val="20"/>
        </w:rPr>
        <w:t>В 2021 году продолжалась работа по защите газонов. С этой целью устанавливались газонные ограждения. Всего в отчетном периоде по 3 адресам установлено 112 погонных метр</w:t>
      </w:r>
      <w:r>
        <w:rPr>
          <w:color w:val="000000"/>
          <w:szCs w:val="20"/>
        </w:rPr>
        <w:t>ов</w:t>
      </w:r>
      <w:r w:rsidRPr="00A659C4">
        <w:rPr>
          <w:color w:val="000000"/>
          <w:szCs w:val="20"/>
        </w:rPr>
        <w:t xml:space="preserve"> (далее - </w:t>
      </w:r>
      <w:proofErr w:type="spellStart"/>
      <w:r w:rsidRPr="00A659C4">
        <w:rPr>
          <w:color w:val="000000"/>
          <w:szCs w:val="20"/>
        </w:rPr>
        <w:t>п.м</w:t>
      </w:r>
      <w:proofErr w:type="spellEnd"/>
      <w:r w:rsidRPr="00A659C4">
        <w:rPr>
          <w:color w:val="000000"/>
          <w:szCs w:val="20"/>
        </w:rPr>
        <w:t xml:space="preserve">.) ограждений, отремонтировано  94 </w:t>
      </w:r>
      <w:proofErr w:type="spellStart"/>
      <w:r w:rsidRPr="00A659C4">
        <w:rPr>
          <w:color w:val="000000"/>
          <w:szCs w:val="20"/>
        </w:rPr>
        <w:t>п.м</w:t>
      </w:r>
      <w:proofErr w:type="spellEnd"/>
      <w:r w:rsidRPr="00A659C4">
        <w:rPr>
          <w:color w:val="000000"/>
          <w:szCs w:val="20"/>
        </w:rPr>
        <w:t>. по 10 адресам.</w:t>
      </w:r>
      <w:r w:rsidRPr="00B8735C">
        <w:rPr>
          <w:color w:val="000000"/>
          <w:szCs w:val="20"/>
          <w:highlight w:val="yellow"/>
        </w:rPr>
        <w:t xml:space="preserve"> </w:t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N4 </w:t>
      </w:r>
      <w:r w:rsidRPr="004404ED">
        <w:rPr>
          <w:sz w:val="20"/>
          <w:szCs w:val="20"/>
        </w:rPr>
        <w:t>к решению</w:t>
      </w:r>
    </w:p>
    <w:p w:rsidR="00F149E2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F149E2" w:rsidRPr="00AB15C6" w:rsidRDefault="00F149E2" w:rsidP="00F149E2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F149E2" w:rsidRPr="004404ED" w:rsidRDefault="00F149E2" w:rsidP="00F149E2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</w:t>
      </w:r>
      <w:r>
        <w:rPr>
          <w:sz w:val="20"/>
          <w:szCs w:val="20"/>
        </w:rPr>
        <w:t>22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3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28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2</w:t>
      </w:r>
    </w:p>
    <w:p w:rsidR="00F149E2" w:rsidRPr="00A263C1" w:rsidRDefault="00F149E2" w:rsidP="00F149E2">
      <w:pPr>
        <w:tabs>
          <w:tab w:val="left" w:pos="0"/>
        </w:tabs>
        <w:jc w:val="right"/>
        <w:rPr>
          <w:szCs w:val="20"/>
        </w:rPr>
      </w:pPr>
    </w:p>
    <w:p w:rsidR="00F149E2" w:rsidRPr="00A263C1" w:rsidRDefault="00F149E2" w:rsidP="00F149E2">
      <w:pPr>
        <w:tabs>
          <w:tab w:val="left" w:pos="0"/>
        </w:tabs>
        <w:jc w:val="right"/>
        <w:rPr>
          <w:szCs w:val="20"/>
        </w:rPr>
      </w:pPr>
    </w:p>
    <w:p w:rsidR="00F149E2" w:rsidRPr="00A263C1" w:rsidRDefault="00F149E2" w:rsidP="00F149E2">
      <w:pPr>
        <w:tabs>
          <w:tab w:val="left" w:pos="0"/>
        </w:tabs>
        <w:jc w:val="right"/>
        <w:rPr>
          <w:szCs w:val="20"/>
        </w:rPr>
      </w:pPr>
    </w:p>
    <w:p w:rsidR="00F149E2" w:rsidRPr="00AD347C" w:rsidRDefault="00F149E2" w:rsidP="00F149E2">
      <w:pPr>
        <w:ind w:firstLine="709"/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  <w:r w:rsidRPr="00451F21">
        <w:rPr>
          <w:b/>
        </w:rPr>
        <w:br/>
      </w:r>
      <w:r w:rsidRPr="00AD347C">
        <w:rPr>
          <w:b/>
        </w:rPr>
        <w:t>избранных по избирательному округу N 52,</w:t>
      </w:r>
    </w:p>
    <w:p w:rsidR="00F149E2" w:rsidRDefault="00F149E2" w:rsidP="00F149E2">
      <w:pPr>
        <w:ind w:firstLine="709"/>
        <w:jc w:val="center"/>
        <w:rPr>
          <w:b/>
        </w:rPr>
      </w:pPr>
      <w:r w:rsidRPr="00AD347C">
        <w:rPr>
          <w:b/>
        </w:rPr>
        <w:t>за 20</w:t>
      </w:r>
      <w:r w:rsidRPr="00A263C1">
        <w:rPr>
          <w:b/>
        </w:rPr>
        <w:t>2</w:t>
      </w:r>
      <w:r>
        <w:rPr>
          <w:b/>
        </w:rPr>
        <w:t xml:space="preserve">1 </w:t>
      </w:r>
      <w:r w:rsidRPr="00AD347C">
        <w:rPr>
          <w:b/>
        </w:rPr>
        <w:t>год</w:t>
      </w:r>
    </w:p>
    <w:p w:rsidR="00F149E2" w:rsidRPr="00A45453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В 20</w:t>
      </w:r>
      <w:r>
        <w:rPr>
          <w:szCs w:val="20"/>
        </w:rPr>
        <w:t>21</w:t>
      </w:r>
      <w:r w:rsidRPr="00A45453">
        <w:rPr>
          <w:szCs w:val="20"/>
        </w:rPr>
        <w:t xml:space="preserve"> году продолжалась работа, направленная на создание комфортных условий для проживания населения на территории 52  округа муниципального образования. Приоритетными направлениями в сфере хозяйственной деятельности являлись: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 xml:space="preserve">благоустройство </w:t>
      </w:r>
      <w:r w:rsidRPr="00C62FE0">
        <w:rPr>
          <w:szCs w:val="20"/>
        </w:rPr>
        <w:t>внутриквартальной</w:t>
      </w:r>
      <w:r w:rsidRPr="00A45453">
        <w:rPr>
          <w:szCs w:val="20"/>
        </w:rPr>
        <w:t xml:space="preserve"> территории;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F149E2" w:rsidRPr="00A45453" w:rsidRDefault="00F149E2" w:rsidP="00F149E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F149E2" w:rsidRPr="00E027B3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8"/>
        </w:rPr>
      </w:pPr>
      <w:r w:rsidRPr="00A36F18">
        <w:t>За отчетный период на тер</w:t>
      </w:r>
      <w:r w:rsidRPr="00487CFD">
        <w:t xml:space="preserve">ритории в границах 52 избирательного округа муниципального образования по 23 адресам отремонтировано асфальтобетонных </w:t>
      </w:r>
      <w:r w:rsidRPr="00487CFD">
        <w:rPr>
          <w:szCs w:val="20"/>
        </w:rPr>
        <w:t>покрытий (картами) общей площадью 2165,73 м</w:t>
      </w:r>
      <w:proofErr w:type="gramStart"/>
      <w:r w:rsidRPr="00487CFD">
        <w:rPr>
          <w:szCs w:val="20"/>
          <w:vertAlign w:val="superscript"/>
        </w:rPr>
        <w:t>2</w:t>
      </w:r>
      <w:proofErr w:type="gramEnd"/>
      <w:r w:rsidRPr="00487CFD">
        <w:rPr>
          <w:szCs w:val="20"/>
        </w:rPr>
        <w:t xml:space="preserve">, отремонтировано асфальтобетонных покрытий проездов </w:t>
      </w:r>
      <w:r>
        <w:rPr>
          <w:szCs w:val="20"/>
        </w:rPr>
        <w:t>6116</w:t>
      </w:r>
      <w:r w:rsidRPr="00487CFD">
        <w:rPr>
          <w:szCs w:val="20"/>
        </w:rPr>
        <w:t>,39 м², обустроено пешеходных дорожек из тротуарной плитки 1324,93 м², газонных покрытий 4342,53 м</w:t>
      </w:r>
      <w:r w:rsidRPr="00487CFD">
        <w:rPr>
          <w:szCs w:val="20"/>
          <w:vertAlign w:val="superscript"/>
        </w:rPr>
        <w:t>2</w:t>
      </w:r>
      <w:r>
        <w:rPr>
          <w:sz w:val="28"/>
        </w:rPr>
        <w:t xml:space="preserve">, </w:t>
      </w:r>
      <w:r>
        <w:rPr>
          <w:szCs w:val="20"/>
        </w:rPr>
        <w:t xml:space="preserve">обустроено </w:t>
      </w:r>
      <w:r w:rsidRPr="00923D06">
        <w:rPr>
          <w:szCs w:val="20"/>
        </w:rPr>
        <w:t>искусственно</w:t>
      </w:r>
      <w:r>
        <w:rPr>
          <w:szCs w:val="20"/>
        </w:rPr>
        <w:t>е</w:t>
      </w:r>
      <w:r w:rsidRPr="00923D06">
        <w:rPr>
          <w:szCs w:val="20"/>
        </w:rPr>
        <w:t xml:space="preserve"> композитно</w:t>
      </w:r>
      <w:r>
        <w:rPr>
          <w:szCs w:val="20"/>
        </w:rPr>
        <w:t>е</w:t>
      </w:r>
      <w:r w:rsidRPr="00923D06">
        <w:rPr>
          <w:szCs w:val="20"/>
        </w:rPr>
        <w:t xml:space="preserve"> покрыти</w:t>
      </w:r>
      <w:r>
        <w:rPr>
          <w:szCs w:val="20"/>
        </w:rPr>
        <w:t>е</w:t>
      </w:r>
      <w:r w:rsidRPr="00923D06">
        <w:rPr>
          <w:szCs w:val="20"/>
        </w:rPr>
        <w:t xml:space="preserve"> из резиновой крошки </w:t>
      </w:r>
      <w:r>
        <w:rPr>
          <w:szCs w:val="20"/>
        </w:rPr>
        <w:t>924 м</w:t>
      </w:r>
      <w:r w:rsidRPr="002E53C6">
        <w:rPr>
          <w:szCs w:val="20"/>
          <w:vertAlign w:val="superscript"/>
        </w:rPr>
        <w:t>2</w:t>
      </w:r>
      <w:r>
        <w:rPr>
          <w:szCs w:val="20"/>
        </w:rPr>
        <w:t>.</w:t>
      </w:r>
    </w:p>
    <w:p w:rsidR="00F149E2" w:rsidRPr="00F97355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F97355">
        <w:t xml:space="preserve">Произведен ремонт аварийного и </w:t>
      </w:r>
      <w:proofErr w:type="spellStart"/>
      <w:r w:rsidRPr="00F97355">
        <w:t>травмоопасного</w:t>
      </w:r>
      <w:proofErr w:type="spellEnd"/>
      <w:r w:rsidRPr="00F97355">
        <w:t xml:space="preserve"> детского игрового и спортивного оборудования на детских игровых </w:t>
      </w:r>
      <w:r>
        <w:t>и спортивных площадках</w:t>
      </w:r>
      <w:r w:rsidRPr="00F97355">
        <w:t>.</w:t>
      </w:r>
    </w:p>
    <w:p w:rsidR="00F149E2" w:rsidRPr="00307BEF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307BEF">
        <w:t>Осуществлен завоз песка в песочницы по 13 адресам в объеме 60 м</w:t>
      </w:r>
      <w:r w:rsidRPr="00307BEF">
        <w:rPr>
          <w:vertAlign w:val="superscript"/>
        </w:rPr>
        <w:t>3</w:t>
      </w:r>
      <w:r w:rsidRPr="00307BEF">
        <w:t>.</w:t>
      </w:r>
    </w:p>
    <w:p w:rsidR="00F149E2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>
        <w:t xml:space="preserve">Закуплено и установлено 8 элементов нового игрового оборудования на детской игровой площадке, а также 7 элементов спортивного оборудования. </w:t>
      </w:r>
      <w:r w:rsidRPr="00307BEF">
        <w:t>Для отдыха населения было закуплено и установлено</w:t>
      </w:r>
      <w:r>
        <w:t xml:space="preserve"> 10 скамеек </w:t>
      </w:r>
      <w:r w:rsidRPr="00307BEF">
        <w:t xml:space="preserve"> и </w:t>
      </w:r>
      <w:r>
        <w:t>8</w:t>
      </w:r>
      <w:r w:rsidRPr="00307BEF">
        <w:t xml:space="preserve"> урн.</w:t>
      </w:r>
    </w:p>
    <w:p w:rsidR="00F149E2" w:rsidRPr="00D1442D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D1442D"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</w:t>
      </w:r>
      <w:r>
        <w:t>,</w:t>
      </w:r>
      <w:r w:rsidRPr="00D1442D">
        <w:t xml:space="preserve"> расположенн</w:t>
      </w:r>
      <w:r>
        <w:t>ой</w:t>
      </w:r>
      <w:r w:rsidRPr="00D1442D">
        <w:t xml:space="preserve"> в границах 52 избирательного округа. По 4 адресам спилено и вывезено 19 шт. деревьев и кустарников. По 2 адресам произведена санитарная прочистка (обрезка сухих, сломанных ветвей) 11 деревьев.</w:t>
      </w:r>
    </w:p>
    <w:p w:rsidR="00F149E2" w:rsidRPr="00D1442D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1442D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</w:t>
      </w:r>
      <w:r>
        <w:rPr>
          <w:color w:val="000000"/>
          <w:szCs w:val="20"/>
        </w:rPr>
        <w:t>ими</w:t>
      </w:r>
      <w:r w:rsidRPr="00D1442D">
        <w:rPr>
          <w:color w:val="000000"/>
          <w:szCs w:val="20"/>
        </w:rPr>
        <w:t xml:space="preserve"> деревья, намеченные под снос.</w:t>
      </w:r>
    </w:p>
    <w:p w:rsidR="00F149E2" w:rsidRPr="00D1442D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1442D">
        <w:rPr>
          <w:color w:val="000000"/>
          <w:szCs w:val="20"/>
        </w:rPr>
        <w:t>В агротехнические сроки на территории, расположенной в границах 52 избирательного округа</w:t>
      </w:r>
      <w:r>
        <w:rPr>
          <w:color w:val="000000"/>
          <w:szCs w:val="20"/>
        </w:rPr>
        <w:t>,</w:t>
      </w:r>
      <w:r w:rsidRPr="00D1442D">
        <w:rPr>
          <w:color w:val="000000"/>
          <w:szCs w:val="20"/>
        </w:rPr>
        <w:t xml:space="preserve"> производились работы по уходу за зелеными насаждениями: прополка и рыхление, а также стрижка кустарников общей площадью 767,46 м².</w:t>
      </w:r>
    </w:p>
    <w:p w:rsidR="00F149E2" w:rsidRPr="00D1442D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1442D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D1442D">
        <w:rPr>
          <w:color w:val="000000"/>
          <w:szCs w:val="20"/>
        </w:rPr>
        <w:t>новыми</w:t>
      </w:r>
      <w:proofErr w:type="gramEnd"/>
      <w:r w:rsidRPr="00D1442D">
        <w:rPr>
          <w:color w:val="000000"/>
          <w:szCs w:val="20"/>
        </w:rPr>
        <w:t>. В отчетном периоде были выполнены компенсационные посадки по 4 адресам деревьев в количестве 31 шт., по 2 адрес</w:t>
      </w:r>
      <w:r>
        <w:rPr>
          <w:color w:val="000000"/>
          <w:szCs w:val="20"/>
        </w:rPr>
        <w:t>ам</w:t>
      </w:r>
      <w:r w:rsidRPr="00D1442D">
        <w:rPr>
          <w:color w:val="000000"/>
          <w:szCs w:val="20"/>
        </w:rPr>
        <w:t xml:space="preserve"> кустарников в количестве 323 шт.</w:t>
      </w:r>
      <w:r>
        <w:rPr>
          <w:color w:val="000000"/>
          <w:szCs w:val="20"/>
        </w:rPr>
        <w:t>,</w:t>
      </w:r>
      <w:r w:rsidRPr="00D1442D">
        <w:t xml:space="preserve"> </w:t>
      </w:r>
      <w:r w:rsidRPr="00D1442D">
        <w:rPr>
          <w:color w:val="000000"/>
          <w:szCs w:val="20"/>
        </w:rPr>
        <w:t>высажено 489 единиц цветочной продукции</w:t>
      </w:r>
    </w:p>
    <w:p w:rsidR="00F149E2" w:rsidRPr="00AB15C6" w:rsidRDefault="00F149E2" w:rsidP="00F149E2">
      <w:pPr>
        <w:widowControl w:val="0"/>
        <w:tabs>
          <w:tab w:val="left" w:pos="709"/>
          <w:tab w:val="left" w:pos="993"/>
        </w:tabs>
        <w:ind w:firstLine="567"/>
        <w:jc w:val="both"/>
      </w:pPr>
      <w:r w:rsidRPr="00D1442D">
        <w:t xml:space="preserve">В  </w:t>
      </w:r>
      <w:r>
        <w:t>20</w:t>
      </w:r>
      <w:r w:rsidRPr="00D1442D">
        <w:t>22 году продолжалась работа по защите газонов. С этой целью устанавливались газонные ограждения. Всего в отчетном периоде по 1 адресу установлено 2</w:t>
      </w:r>
      <w:r>
        <w:t>3</w:t>
      </w:r>
      <w:r w:rsidRPr="00D1442D">
        <w:t xml:space="preserve">,21 </w:t>
      </w:r>
      <w:proofErr w:type="gramStart"/>
      <w:r w:rsidRPr="00D1442D">
        <w:t>погонный</w:t>
      </w:r>
      <w:proofErr w:type="gramEnd"/>
      <w:r w:rsidRPr="00D1442D">
        <w:t xml:space="preserve"> метр</w:t>
      </w:r>
      <w:r>
        <w:t>ов</w:t>
      </w:r>
      <w:r w:rsidRPr="00D1442D">
        <w:t xml:space="preserve"> (далее - </w:t>
      </w:r>
      <w:proofErr w:type="spellStart"/>
      <w:r w:rsidRPr="00D1442D">
        <w:t>п.м</w:t>
      </w:r>
      <w:proofErr w:type="spellEnd"/>
      <w:r w:rsidRPr="00D1442D">
        <w:t xml:space="preserve">.) ограждений, отремонтировано 14 </w:t>
      </w:r>
      <w:proofErr w:type="spellStart"/>
      <w:r w:rsidRPr="00D1442D">
        <w:t>п.м</w:t>
      </w:r>
      <w:proofErr w:type="spellEnd"/>
      <w:r w:rsidRPr="00D1442D">
        <w:t xml:space="preserve">. по 3 адресам. Произведена окраска газонных ограждений 215 </w:t>
      </w:r>
      <w:proofErr w:type="spellStart"/>
      <w:r w:rsidRPr="00D1442D">
        <w:t>п.м</w:t>
      </w:r>
      <w:proofErr w:type="spellEnd"/>
      <w:r w:rsidRPr="00D1442D">
        <w:t>. по 2 адресам.</w:t>
      </w:r>
    </w:p>
    <w:p w:rsidR="003705B2" w:rsidRDefault="003705B2">
      <w:bookmarkStart w:id="0" w:name="_GoBack"/>
      <w:bookmarkEnd w:id="0"/>
    </w:p>
    <w:sectPr w:rsidR="0037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0A"/>
    <w:multiLevelType w:val="hybridMultilevel"/>
    <w:tmpl w:val="5508A7F2"/>
    <w:lvl w:ilvl="0" w:tplc="A17CB9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1"/>
    <w:rsid w:val="00254091"/>
    <w:rsid w:val="003705B2"/>
    <w:rsid w:val="00F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Алёна Сергеевна</dc:creator>
  <cp:keywords/>
  <dc:description/>
  <cp:lastModifiedBy>Спиридонова Алёна Сергеевна</cp:lastModifiedBy>
  <cp:revision>2</cp:revision>
  <dcterms:created xsi:type="dcterms:W3CDTF">2024-02-05T09:33:00Z</dcterms:created>
  <dcterms:modified xsi:type="dcterms:W3CDTF">2024-02-05T09:34:00Z</dcterms:modified>
</cp:coreProperties>
</file>