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565D0" w:rsidRPr="00E565D0" w:rsidTr="00D5749F">
        <w:tc>
          <w:tcPr>
            <w:tcW w:w="9606" w:type="dxa"/>
          </w:tcPr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E565D0" w:rsidRPr="00E565D0" w:rsidRDefault="00E565D0" w:rsidP="00E565D0">
            <w:pPr>
              <w:keepNext/>
              <w:keepLines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</w:p>
          <w:p w:rsidR="00E565D0" w:rsidRPr="00E565D0" w:rsidRDefault="00E565D0" w:rsidP="00E56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E565D0" w:rsidRPr="00E565D0" w:rsidRDefault="00E565D0" w:rsidP="00E565D0">
            <w:pPr>
              <w:keepNext/>
              <w:keepLines/>
              <w:pBdr>
                <w:bottom w:val="single" w:sz="12" w:space="1" w:color="auto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 АКАДЕМИЧЕСКОЕ</w:t>
            </w:r>
          </w:p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5D0" w:rsidRPr="00E565D0" w:rsidTr="00D5749F">
        <w:tc>
          <w:tcPr>
            <w:tcW w:w="9606" w:type="dxa"/>
          </w:tcPr>
          <w:p w:rsidR="00E565D0" w:rsidRPr="00E565D0" w:rsidRDefault="00E565D0" w:rsidP="00E565D0">
            <w:pPr>
              <w:keepNext/>
              <w:keepLines/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О С Т А Н О В Л Е Н И Е</w:t>
            </w:r>
          </w:p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5D0" w:rsidRPr="00E565D0" w:rsidTr="00D5749F">
        <w:trPr>
          <w:trHeight w:val="437"/>
        </w:trPr>
        <w:tc>
          <w:tcPr>
            <w:tcW w:w="9606" w:type="dxa"/>
          </w:tcPr>
          <w:p w:rsidR="00E565D0" w:rsidRPr="00E565D0" w:rsidRDefault="00E565D0" w:rsidP="00E56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22» февраля 2013 г.</w:t>
            </w:r>
            <w:r w:rsidRPr="00E5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5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</w:t>
            </w:r>
            <w:r w:rsidRPr="00E5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5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</w:t>
            </w:r>
            <w:r w:rsidRPr="00E5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63</w:t>
            </w:r>
          </w:p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5D0" w:rsidRPr="00E565D0" w:rsidTr="00D5749F">
        <w:tc>
          <w:tcPr>
            <w:tcW w:w="9606" w:type="dxa"/>
          </w:tcPr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 утверждении Административного регламента по предоставлению </w:t>
            </w:r>
          </w:p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Местной Администрацией внутригородского муниципального образования </w:t>
            </w:r>
          </w:p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Санкт-Петербурга муниципальный округ Академическое, осуществляющей </w:t>
            </w:r>
          </w:p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      </w:r>
            <w:r w:rsidRPr="00E565D0">
              <w:rPr>
                <w:rFonts w:ascii="Arial" w:eastAsia="Times New Roman" w:hAnsi="Arial" w:cs="Arial"/>
                <w:b/>
                <w:bCs/>
                <w:color w:val="000080"/>
                <w:szCs w:val="24"/>
                <w:lang w:eastAsia="ru-RU"/>
              </w:rPr>
              <w:t xml:space="preserve"> </w:t>
            </w:r>
            <w:r w:rsidRPr="00E565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 освобождению опекуна или попечителя от исполнения ими своих обязанностей.</w:t>
            </w:r>
          </w:p>
        </w:tc>
      </w:tr>
      <w:tr w:rsidR="00E565D0" w:rsidRPr="00E565D0" w:rsidTr="00D5749F">
        <w:tc>
          <w:tcPr>
            <w:tcW w:w="9606" w:type="dxa"/>
          </w:tcPr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Академическое, руководствуясь </w:t>
            </w:r>
            <w:hyperlink r:id="rId12" w:history="1">
              <w:r w:rsidRPr="00E565D0">
                <w:rPr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Федеральным законом от 06.10.2003 г. № 131-ФЗ «Об общих принципах организации  местного самоуправления в Российской Федерации»,</w:t>
              </w:r>
            </w:hyperlink>
            <w:r w:rsidRPr="00E565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Федеральным законом от 27.07.2010 г. № 210-ФЗ «Об организации предоставления государственных и муниципальных услуг»,</w:t>
            </w:r>
            <w:r w:rsidRPr="00E565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Законом Санкт-Петербурга от 21.11. 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  <w:r w:rsidRPr="00E565D0"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  <w:r w:rsidRPr="00E565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постановлением Правительства Санкт-Петербурга от 25.07.2011 г. № 1037 </w:t>
            </w:r>
            <w:r w:rsidRPr="00E565D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      </w:r>
            <w:r w:rsidRPr="00E565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 w:rsidRPr="00E565D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постановлением Правительства Санкт-Петербурга от 30.12.2009 г.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      </w:r>
            <w:r w:rsidRPr="00E565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руководствуясь Уставом </w:t>
            </w:r>
            <w:r w:rsidRPr="00E565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Академическое,</w:t>
            </w:r>
          </w:p>
        </w:tc>
      </w:tr>
      <w:tr w:rsidR="00E565D0" w:rsidRPr="00E565D0" w:rsidTr="00D5749F">
        <w:tc>
          <w:tcPr>
            <w:tcW w:w="9606" w:type="dxa"/>
          </w:tcPr>
          <w:p w:rsidR="00E565D0" w:rsidRPr="00E565D0" w:rsidRDefault="00E565D0" w:rsidP="00E565D0">
            <w:pPr>
              <w:tabs>
                <w:tab w:val="left" w:pos="851"/>
                <w:tab w:val="left" w:pos="900"/>
                <w:tab w:val="left" w:pos="1440"/>
                <w:tab w:val="left" w:pos="18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ПОСТАНОВЛЯЕТ:</w:t>
            </w:r>
          </w:p>
        </w:tc>
      </w:tr>
      <w:tr w:rsidR="00E565D0" w:rsidRPr="00E565D0" w:rsidTr="00D5749F">
        <w:tc>
          <w:tcPr>
            <w:tcW w:w="9606" w:type="dxa"/>
          </w:tcPr>
          <w:p w:rsidR="00E565D0" w:rsidRPr="00E565D0" w:rsidRDefault="00E565D0" w:rsidP="00E565D0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Утвердить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 согласно приложению № 1 к настоящему постановлению.</w:t>
            </w:r>
          </w:p>
          <w:p w:rsidR="00E565D0" w:rsidRPr="00E565D0" w:rsidRDefault="00E565D0" w:rsidP="00E565D0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вступает в силу после его официального опубликования.</w:t>
            </w:r>
          </w:p>
          <w:p w:rsidR="00E565D0" w:rsidRPr="00E565D0" w:rsidRDefault="00E565D0" w:rsidP="00E565D0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E565D0" w:rsidRPr="00E565D0" w:rsidRDefault="00E565D0" w:rsidP="00E565D0">
            <w:pPr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565D0" w:rsidRPr="00E565D0" w:rsidRDefault="00E565D0" w:rsidP="00E565D0">
            <w:pPr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565D0" w:rsidRPr="00E565D0" w:rsidTr="00D5749F">
        <w:tc>
          <w:tcPr>
            <w:tcW w:w="9606" w:type="dxa"/>
          </w:tcPr>
          <w:p w:rsidR="00E565D0" w:rsidRPr="00E565D0" w:rsidRDefault="00E565D0" w:rsidP="00E565D0">
            <w:pPr>
              <w:tabs>
                <w:tab w:val="left" w:pos="90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565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Глава Местной Администрации                                                                  Н.И.Некипелов</w:t>
            </w:r>
          </w:p>
          <w:p w:rsidR="00E565D0" w:rsidRPr="00E565D0" w:rsidRDefault="00E565D0" w:rsidP="00E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C93EBF" w:rsidRPr="006C7254" w:rsidRDefault="00C93EBF" w:rsidP="00C93EBF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D0" w:rsidRDefault="00E565D0" w:rsidP="00AD6300">
      <w:pPr>
        <w:tabs>
          <w:tab w:val="left" w:pos="1080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D0" w:rsidRDefault="00E565D0" w:rsidP="00AD6300">
      <w:pPr>
        <w:tabs>
          <w:tab w:val="left" w:pos="1080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D0" w:rsidRDefault="00E565D0" w:rsidP="00AD6300">
      <w:pPr>
        <w:tabs>
          <w:tab w:val="left" w:pos="1080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300" w:rsidRPr="006C7254" w:rsidRDefault="00AD6300" w:rsidP="00AD6300">
      <w:pPr>
        <w:tabs>
          <w:tab w:val="left" w:pos="1080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512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AD6300" w:rsidRPr="006C7254" w:rsidRDefault="00AD6300" w:rsidP="00AD6300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Местной Администрации</w:t>
      </w:r>
    </w:p>
    <w:p w:rsidR="00AD6300" w:rsidRPr="006C7254" w:rsidRDefault="00AD6300" w:rsidP="00AD6300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внутригородского муниципального</w:t>
      </w:r>
    </w:p>
    <w:p w:rsidR="00AD6300" w:rsidRPr="006C7254" w:rsidRDefault="00AD6300" w:rsidP="00AD6300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Санкт-Петербурга </w:t>
      </w:r>
    </w:p>
    <w:p w:rsidR="00AD6300" w:rsidRPr="006C7254" w:rsidRDefault="00AD6300" w:rsidP="00AD6300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Академическое</w:t>
      </w:r>
    </w:p>
    <w:p w:rsidR="00AD6300" w:rsidRPr="006C7254" w:rsidRDefault="00AD6300" w:rsidP="00AD6300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C1969">
        <w:rPr>
          <w:rFonts w:ascii="Times New Roman" w:eastAsia="Times New Roman" w:hAnsi="Times New Roman" w:cs="Times New Roman"/>
          <w:sz w:val="20"/>
          <w:szCs w:val="20"/>
          <w:lang w:eastAsia="ru-RU"/>
        </w:rPr>
        <w:t>22 февраля 2013 г.</w:t>
      </w: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BC1969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:rsidR="00AD6300" w:rsidRPr="006C7254" w:rsidRDefault="00AD6300" w:rsidP="00AD6300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300" w:rsidRPr="006C7254" w:rsidRDefault="00AD6300" w:rsidP="00AD6300">
      <w:pPr>
        <w:tabs>
          <w:tab w:val="left" w:pos="9639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AD6300" w:rsidRPr="006C7254" w:rsidRDefault="00AD6300" w:rsidP="00AD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Местной Администрацией внутригородского</w:t>
      </w:r>
    </w:p>
    <w:p w:rsidR="00AD6300" w:rsidRPr="006C7254" w:rsidRDefault="00AD6300" w:rsidP="00AD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Санкт-Петербурга муниципальный округ Академическое, осуществляющей отдельные государственные полномочия </w:t>
      </w:r>
    </w:p>
    <w:p w:rsidR="00AD6300" w:rsidRPr="006C7254" w:rsidRDefault="00AD6300" w:rsidP="00AD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</w:t>
      </w:r>
    </w:p>
    <w:p w:rsidR="00AD6300" w:rsidRPr="006C7254" w:rsidRDefault="00AD6300" w:rsidP="00AD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исполнения ими своих обязанностей</w:t>
      </w:r>
    </w:p>
    <w:p w:rsidR="003F0975" w:rsidRPr="006C7254" w:rsidRDefault="003F0975" w:rsidP="00AD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BF" w:rsidRPr="006C7254" w:rsidRDefault="00C93EBF" w:rsidP="00C9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93EBF" w:rsidRPr="006C7254" w:rsidRDefault="00C93EBF" w:rsidP="00C9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МА МО МО Академическое), по предоставлению государственной услуги по освобождению опекуна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попечителя от исполнения ими своих обязанностей (далее – государственная услуга).</w:t>
      </w:r>
    </w:p>
    <w:p w:rsidR="00481CEB" w:rsidRPr="006C7254" w:rsidRDefault="00481CEB" w:rsidP="00481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являются граждане, являющиеся опекунами или попечителями (далее - заявитель).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указаны в приложении № 2 к настоящему Административному регламенту.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13" w:history="1"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1.3.3. Информацию об исполнительных органах государственной власти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1.3.3.1. По телефонам, указанным в приложении № 2 к настоящему Административного регламента.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органы местного самоуправления Санкт-Петербурга (информация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 настоящего Административного регламента), Многофункциональный центр и его подразделения.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1.3.3.4. При личном обращении в </w:t>
      </w:r>
      <w:r w:rsidR="0001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Многофункциональный центр и его подразделения.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5" w:history="1"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72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hyperlink r:id="rId16" w:history="1"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также</w:t>
        </w:r>
      </w:hyperlink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инфоматам (инфокиоскам, инфопунктам), размещенным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2 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государственной услуги: освобождени</w:t>
      </w:r>
      <w:r w:rsidR="00015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 или попечителя от исполнения ими своих обязанностей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освобождение опекуна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попечителя от исполнения ими своих обязанностей.</w:t>
      </w:r>
    </w:p>
    <w:p w:rsidR="00481CEB" w:rsidRPr="006C7254" w:rsidRDefault="00481CEB" w:rsidP="00481CEB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Государственная услуга предоставляется МА МО МО Академическое, на учете в котором состоит несовершеннолетний подопечный во взаимодействии с Многофункциональным центром.</w:t>
      </w:r>
    </w:p>
    <w:p w:rsidR="00481CEB" w:rsidRPr="006C7254" w:rsidRDefault="00481CEB" w:rsidP="00481CEB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постановления МА МО МО Академическое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освобождении опекуна или попечителя от исполнения ими своих обязанностей.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 принятом МА МО МО Академическое </w:t>
      </w:r>
      <w:r w:rsidR="001D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опекуна или попечителя от исполнения ими своих обязанностей: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МА МО МО Академическое или Многофункциональным центром либо направляется через отделения федеральной почтовой связи;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(попечителем) заявления об освобождении от исполнения им своих обязанностей.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МА МО МО Академическое межведомственных запросов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28.04.2008 № 48-ФЗ «Об опеке и попечительстве»;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481CEB" w:rsidRPr="006C7254" w:rsidRDefault="00481CEB" w:rsidP="00481C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481CEB" w:rsidRPr="006C7254" w:rsidRDefault="00481CEB" w:rsidP="00481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освобождении опекуна и попечителя от исполнения ими своих обязанностей согласно приложению № 4 к настоящему Административному регламенту;</w:t>
      </w:r>
    </w:p>
    <w:p w:rsidR="00481CEB" w:rsidRPr="006C7254" w:rsidRDefault="00481CEB" w:rsidP="00481CEB">
      <w:pPr>
        <w:tabs>
          <w:tab w:val="left" w:pos="9781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</w:t>
      </w:r>
      <w:r w:rsidRPr="006C725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6C72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81CEB" w:rsidRPr="006C7254" w:rsidRDefault="00481CEB" w:rsidP="0048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предоставлении государственной услуги запрещено требовать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заявителя: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документов и информации, которые находятся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муниципальными правовыми актами.</w:t>
      </w:r>
    </w:p>
    <w:p w:rsidR="00481CEB" w:rsidRPr="006C7254" w:rsidRDefault="00481CEB" w:rsidP="0048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представлении в МА МО МО Академическое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МА МО МО Академическое».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непредставление необходимых документов, указанных в пункте 2.6.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6C7254">
        <w:rPr>
          <w:rFonts w:ascii="Arial" w:eastAsia="Times New Roman" w:hAnsi="Arial" w:cs="Arial"/>
          <w:spacing w:val="2"/>
          <w:sz w:val="20"/>
          <w:szCs w:val="20"/>
          <w:lang w:eastAsia="ru-RU"/>
        </w:rPr>
        <w:t>;</w:t>
      </w:r>
    </w:p>
    <w:p w:rsidR="00481CEB" w:rsidRPr="006C7254" w:rsidRDefault="00481CEB" w:rsidP="00481CEB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481CEB" w:rsidRPr="006C7254" w:rsidRDefault="00481CEB" w:rsidP="00481CEB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C72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481CEB" w:rsidRPr="006C7254" w:rsidRDefault="00481CEB" w:rsidP="00481CEB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481CEB" w:rsidRPr="006C7254" w:rsidRDefault="00481CEB" w:rsidP="00481CEB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Перечень услуг, которые являются необходимыми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обязательными для предоставления государственной услуги, в том числе сведения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документе (документах), выдаваемом (выдаваемых) организациями, участвующими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481CEB" w:rsidRPr="006C7254" w:rsidRDefault="00481CEB" w:rsidP="0048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481CEB" w:rsidRPr="006C7254" w:rsidRDefault="00481CEB" w:rsidP="0048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Срок ожидания в очереди (при ее наличии) при подаче заявления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необходимых документов в МА МО МО Академическое не должен превышать                  одного часа.</w:t>
      </w:r>
    </w:p>
    <w:p w:rsidR="00C93EBF" w:rsidRPr="006C7254" w:rsidRDefault="00C93EBF" w:rsidP="00C9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481CEB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ногофункциональном центре не должен превышать сорока пяти минут.</w:t>
      </w:r>
    </w:p>
    <w:p w:rsidR="00C93EBF" w:rsidRPr="006C7254" w:rsidRDefault="00C93EBF" w:rsidP="0048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Срок о</w:t>
      </w:r>
      <w:r w:rsidR="00481CEB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жидания в очереди при получении документов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не должен превышать пятнадцати минут.</w:t>
      </w:r>
    </w:p>
    <w:p w:rsidR="00481CEB" w:rsidRPr="006C7254" w:rsidRDefault="00481CEB" w:rsidP="0048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481CEB" w:rsidRPr="006C7254" w:rsidRDefault="00481CEB" w:rsidP="0048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</w:t>
      </w:r>
    </w:p>
    <w:p w:rsidR="00481CEB" w:rsidRPr="006C7254" w:rsidRDefault="00481CEB" w:rsidP="00481C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Регистрация запроса осуществляется МА МО МО Академическое в течение одного рабочего дня с момента получения МА МО МО Академическое документов, указанных в пункте 2.6. настоящего Административного регламента.</w:t>
      </w:r>
    </w:p>
    <w:p w:rsidR="00481CEB" w:rsidRPr="006C7254" w:rsidRDefault="00481CEB" w:rsidP="00F44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текстовой и мультимедийной информации о порядке предоставления государственной услуги.</w:t>
      </w:r>
    </w:p>
    <w:p w:rsidR="00481CEB" w:rsidRPr="006C7254" w:rsidRDefault="00481CEB" w:rsidP="00481C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 требованиями к рабочим (офисным) помещениям, где оборудованы рабочие места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с использованием персональных компьютеров и копировальной техники, и места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481CEB" w:rsidRPr="006C7254" w:rsidRDefault="00481CEB" w:rsidP="0048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2.14.2. На информационных стендах, размещаемых в местах приема граждан,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и на официальном сайте Правительства Санкт-Петербурга содержится следующая информация: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органов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заявления на получение государственной услуги. 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2.15.1. Количество взаимодействий заявителя с 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участвующ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>ей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в предоставлении государственной услуги – не более 3.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непосредственно при посещении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x-none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подразделении Многофункционального центра;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не установлены.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виде.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2.15.6. Количество документов, необходимых для предоставления заявителем 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в целях получения государственной услуги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– 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 Количество услуг, являющихся необходимыми и обязательными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установлено.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2.15.9. Порядок осуществления контроля за предоставлением государственной услуги, со стороны граждан, их объединений и организаций, осуществляется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2.15.10. Выдача результата предоставления государственной услуги в электронном виде предусмотрена.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МА МО МО Академическое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принимаются обращения в письменном виде свободной формы (в том числе в электронной форме). В письменном обращении указываются: наименование 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органа местного самоуправления Санкт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Петербурга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x-none"/>
        </w:rPr>
        <w:t>- 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либо фамилия, имя, отчество соответствующего должностного лица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x-none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 на письменное обращение дается в простой, четкой, понятной форме 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указанием фамилии и инициалов, номера телефона специалиста, оформившего ответ.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подробно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2.16.2. По справочным номерам телефонов, указанным в пунктах 1.3.1.1. и 1.3.1.2.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настоящего Административного регламента</w:t>
      </w: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предоставляется следующая информация, связанная с предоставлением государственной услуги: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документов, необходимых для получения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текущих административных действиях, предпринимаемых по обращению заявителя;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принятом решении по конкретному письменному обращению;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Государственная услуга может быть получена в электронной форме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7" w:history="1"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- размещение на Едином портале государственных услуг форм заявлений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 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481CEB" w:rsidRPr="006C7254" w:rsidRDefault="00481CEB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481CEB" w:rsidRPr="006C7254" w:rsidRDefault="00481CEB" w:rsidP="00481C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то для заявителя, отправившего электронную заявку, должностное лицо 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>- 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481CEB" w:rsidRPr="006C7254" w:rsidRDefault="00481CEB" w:rsidP="0048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случае, если обязательное посещение заявителем </w:t>
      </w:r>
      <w:r w:rsidRPr="006C7254">
        <w:rPr>
          <w:rFonts w:ascii="Times New Roman" w:eastAsia="Times New Roman" w:hAnsi="Times New Roman" w:cs="Times New Roman"/>
          <w:sz w:val="24"/>
          <w:szCs w:val="20"/>
          <w:lang w:eastAsia="x-none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2057BC" w:rsidRPr="002057BC" w:rsidRDefault="002057BC" w:rsidP="002057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057B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2057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057BC" w:rsidRPr="002057BC" w:rsidRDefault="002057BC" w:rsidP="0020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</w:p>
    <w:p w:rsidR="002057BC" w:rsidRPr="002057BC" w:rsidRDefault="002057BC" w:rsidP="0020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Описание последовательности административных процедур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2057BC" w:rsidRPr="002057BC" w:rsidRDefault="002057BC" w:rsidP="0020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2057BC" w:rsidRPr="002057BC" w:rsidRDefault="002057BC" w:rsidP="0020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 МА МО МО Академическое об освобождении опекуна (попечителя) от исполнения ими своих обязанностей.</w:t>
      </w:r>
    </w:p>
    <w:p w:rsidR="002057BC" w:rsidRPr="002057BC" w:rsidRDefault="002057BC" w:rsidP="0020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2057BC" w:rsidRPr="002057BC" w:rsidRDefault="002057BC" w:rsidP="0020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События (юридические факты), являющиеся основанием для начала административной процедуры: </w:t>
      </w:r>
    </w:p>
    <w:p w:rsidR="002057BC" w:rsidRPr="002057BC" w:rsidRDefault="002057BC" w:rsidP="0020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МА МО МО Академическое заявления о предоставлении государственной услуги и прилагаемых документов, указанных в пункте 2.6. настоящего Административного регламента (далее – комплект документов).</w:t>
      </w:r>
    </w:p>
    <w:p w:rsidR="002057BC" w:rsidRPr="002057BC" w:rsidRDefault="002057BC" w:rsidP="0020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МА МО МО Академическое, ответственный за прием заявления и документов, необходимых для предоставления государственной услуги.</w:t>
      </w:r>
    </w:p>
    <w:p w:rsidR="002057BC" w:rsidRPr="002057BC" w:rsidRDefault="002057BC" w:rsidP="0020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2057BC" w:rsidRPr="002057BC" w:rsidRDefault="002057BC" w:rsidP="002057BC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МА МО МО Академическое,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МА МО МО Академическое, ответственным за прием документов, о чем на заявлении делается соответствующая запись;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пункте 2.6.</w:t>
      </w:r>
      <w:r w:rsidR="0022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в журнале регистрации;</w:t>
      </w:r>
    </w:p>
    <w:p w:rsidR="002057BC" w:rsidRPr="002057BC" w:rsidRDefault="002057BC" w:rsidP="0020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заявителя для принятия решения специалисту МА МО МО Академическое, ответственному за подготовку постановления МА МО МО Академическое об освобождении опекуна и попечителя от исполнения ими своих обязанностей.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предоставлением государственной услуги, согласно п. 2.5.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057BC" w:rsidDel="004C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МА МО МО Академическое, ответственный за прием заявления и документов, необходимых для предоставления государственной услуги, передает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документов специалисту МА МО МО Академическое, ответственному за подготовку постановления МА МО МО Академическое об освобождении опекуна и попечителя от исполнения ими своих обязанностей.</w:t>
      </w:r>
    </w:p>
    <w:p w:rsidR="002057BC" w:rsidRPr="002057BC" w:rsidRDefault="002057BC" w:rsidP="00226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  <w:r w:rsidR="0022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2057BC" w:rsidRPr="002057BC" w:rsidRDefault="002057BC" w:rsidP="002057B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Издание постановления МА МО МО Академическое об освобождении опекуна и попечителя от исполнения ими своих обязанностей.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получение должностным лицом МА МО МО Академическое, ответственным за издание постановления МА МО МО Академическое</w:t>
      </w:r>
      <w:r w:rsidR="002264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документов об освобождении опекуна и попечителя от исполнения ими своих обязанностей.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МА МО МО Академическое, ответственное за издание постановления органа МА МО МО Академическое об освобождении опекуна и попечителя от исполнения ими своих обязанностей;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опеки и попечительства МА МО МО Академическое;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 МО МО Академическое.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МА МО МО Академическое, ответственное за издание постановления МА МО МО Академическое об освобождении опекуна и попечителя от исполнения ими своих обязанностей проводит проверку сведений, содержащихся в комплекте документов; 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готовит проект постановления согласно приложению № 5 к настоящему Административному регламенту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  причины, по которым постановление не может быть издано и порядок обжалования (далее – разъяснение);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проект постановления (соответствующего разъяснения), согласованный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руководителем отдела опеки и попечительства МА МО МО Академическое, главе МА МО МО Академическое на утверждение.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 МО МО Академическое: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разъяснение;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разъяснения;</w:t>
      </w:r>
    </w:p>
    <w:p w:rsidR="002057BC" w:rsidRPr="002057BC" w:rsidRDefault="002057BC" w:rsidP="00226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указанные разъяснения на доработку и исправление специалисту МА МО МО Академическое.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 МО МО А</w:t>
      </w:r>
      <w:r w:rsidR="0022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адемическое: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проект постановления;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постановление;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МА МО МО Академическое.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постановления (разъяснения) главой МА МО МО Академическое должностное лицо МА МО МО Академическое, ответственное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 постановления: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заявителю);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2057BC" w:rsidRPr="002057BC" w:rsidRDefault="002057BC" w:rsidP="002057BC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разъяснение в адрес заявителя (либо вручает заявителю);</w:t>
      </w:r>
    </w:p>
    <w:p w:rsidR="002057BC" w:rsidRPr="002057BC" w:rsidRDefault="002057BC" w:rsidP="0020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фиксирует отправку в адрес заявителя (либо получение заявителем) разъяснения </w:t>
      </w: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соответствующем журнале.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Критерии принятия решения МА МО МО Академическое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 настоящего Административного регламента.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постановления, направление (вручение) постановления заявителю;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разъяснения и направление (вручение) разъяснения заявителю.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МА МО МО Академическое постановление;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постановления;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МА МО МО Академическое разъяснение;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разъяснения в соответствующем журнале;</w:t>
      </w:r>
    </w:p>
    <w:p w:rsidR="002057BC" w:rsidRPr="002057BC" w:rsidRDefault="002057BC" w:rsidP="00205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(либо получении заявителем) разъяснения.</w:t>
      </w:r>
    </w:p>
    <w:p w:rsidR="002057BC" w:rsidRPr="002057BC" w:rsidRDefault="002057BC" w:rsidP="002057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2057BC" w:rsidRPr="002057BC" w:rsidRDefault="002057BC" w:rsidP="002057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057B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IV</w:t>
      </w:r>
      <w:r w:rsidRPr="002057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Формы контроля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МА МО МО Академическое.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Глава МА МО МО Академическое осуществляет контроль за: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муниципальными служащими МА МО МО Академическое, непосредственно предоставляющими государственную услугу;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соблюдением муниципальными служащими МА МО МО Академическое, непосредственно предоставляющими государственную услугу, особенностей по сбору и обработке персональных данных заявителя.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Глава МА МО МО Академическое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и специалистов отдела опеки и попечительства закрепляется в должностных </w:t>
      </w:r>
      <w:r w:rsidR="001D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специалисты несут ответственность за: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заявителей документов или платы, не предусмотренных </w:t>
      </w:r>
      <w:r w:rsidR="003E1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 по основаниям, не предусмотренным </w:t>
      </w:r>
      <w:r w:rsidR="003E1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необоснованных межведомственных запросов;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C93EBF" w:rsidRPr="006C7254" w:rsidRDefault="00C93EBF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</w:t>
      </w:r>
      <w:r w:rsidR="006C7254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МО </w:t>
      </w:r>
      <w:r w:rsidR="006C7254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EBF" w:rsidRPr="006C7254" w:rsidRDefault="00C93EBF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C93EBF" w:rsidRPr="006C7254" w:rsidRDefault="00C93EBF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C93EBF" w:rsidRPr="006C7254" w:rsidRDefault="00C93EBF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C93EBF" w:rsidRPr="006C7254" w:rsidRDefault="00C93EBF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ежедневного мониторинга незакрытых структурными подразделениями </w:t>
      </w:r>
      <w:r w:rsidR="00AA6618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заявителей на Портале и направление сообщений о незакрытых обращениях заявителей главе </w:t>
      </w:r>
      <w:r w:rsidR="006C7254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официал</w:t>
      </w:r>
      <w:r w:rsidR="006C7254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адресу электронной почты.</w:t>
      </w:r>
    </w:p>
    <w:p w:rsidR="006C7254" w:rsidRPr="006C7254" w:rsidRDefault="00C93EBF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6C7254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предоставления государственной услуги осуществляются плановые </w:t>
      </w:r>
      <w:r w:rsidR="006C7254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МО Академическое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C93EBF" w:rsidRPr="006C7254" w:rsidRDefault="00C93EBF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C93EBF" w:rsidRPr="006C7254" w:rsidRDefault="00C93EBF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ежедневные проверки прохождения электронных заявлений через Портал, выгрузку данных в </w:t>
      </w:r>
      <w:r w:rsidR="006C7254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Академическое.</w:t>
      </w:r>
    </w:p>
    <w:p w:rsidR="00C93EBF" w:rsidRPr="006C7254" w:rsidRDefault="00C93EBF" w:rsidP="00C93E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254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контроля </w:t>
      </w:r>
      <w:r w:rsidRPr="006C7254">
        <w:rPr>
          <w:rFonts w:ascii="Times New Roman" w:hAnsi="Times New Roman" w:cs="Times New Roman"/>
          <w:sz w:val="24"/>
          <w:szCs w:val="24"/>
        </w:rPr>
        <w:br/>
        <w:t xml:space="preserve">за предоставлением государственной услуги, в том числе со стороны граждан, </w:t>
      </w:r>
      <w:r w:rsidRPr="006C7254">
        <w:rPr>
          <w:rFonts w:ascii="Times New Roman" w:hAnsi="Times New Roman" w:cs="Times New Roman"/>
          <w:sz w:val="24"/>
          <w:szCs w:val="24"/>
        </w:rPr>
        <w:br/>
        <w:t>их объединений и организаций:</w:t>
      </w:r>
    </w:p>
    <w:p w:rsidR="00C93EBF" w:rsidRPr="006C7254" w:rsidRDefault="00C93EBF" w:rsidP="00C93E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254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государственной услуги гражданами, </w:t>
      </w:r>
      <w:r w:rsidRPr="006C7254">
        <w:rPr>
          <w:rFonts w:ascii="Times New Roman" w:hAnsi="Times New Roman" w:cs="Times New Roman"/>
          <w:sz w:val="24"/>
          <w:szCs w:val="24"/>
        </w:rPr>
        <w:br/>
        <w:t xml:space="preserve">их объединениями и организациями, включенными в состав коллегиальных </w:t>
      </w:r>
      <w:r w:rsidRPr="006C7254">
        <w:rPr>
          <w:rFonts w:ascii="Times New Roman" w:hAnsi="Times New Roman" w:cs="Times New Roman"/>
          <w:sz w:val="24"/>
          <w:szCs w:val="24"/>
        </w:rPr>
        <w:br/>
        <w:t>и совещательных органов не предусмотрен.</w:t>
      </w:r>
    </w:p>
    <w:p w:rsidR="00C93EBF" w:rsidRPr="006C7254" w:rsidRDefault="00C93EBF" w:rsidP="006C7254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93EBF" w:rsidRPr="006C7254" w:rsidRDefault="00C93EBF" w:rsidP="00C93EBF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C7254" w:rsidRPr="006C7254" w:rsidRDefault="006C7254" w:rsidP="006C7254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V</w:t>
      </w:r>
      <w:r w:rsidRPr="006C725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Досудебный (внесудебный) порядок обжалования решений и действий (бездействия) должностных лиц и муниципальных служащих                                              МА МО МО Академическое</w:t>
      </w:r>
    </w:p>
    <w:p w:rsidR="006C7254" w:rsidRPr="006C7254" w:rsidRDefault="006C7254" w:rsidP="006C7254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МА МО МО Академическое,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государственной услуги;</w:t>
      </w: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C7254" w:rsidRPr="006C7254" w:rsidRDefault="006C7254" w:rsidP="006C7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Отказ МА МО МО Академическое, муниципального служащего МА МО МО Академическое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6C7254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Академическое, организацию, осуществляющую полномочие органов опеки и попечительства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6C7254">
        <w:rPr>
          <w:rFonts w:ascii="Times New Roman" w:eastAsia="Calibri" w:hAnsi="Times New Roman" w:cs="Times New Roman"/>
          <w:sz w:val="24"/>
          <w:szCs w:val="24"/>
        </w:rPr>
        <w:t>в  Правительство  Санкт-Петербурга.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9B59B2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6C7254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жалобы (претензии). МА МО МО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Академическое, его должностные лица, муниципальные служащие МА МО МО Академическое, специалисты организаций, осуществляющих полномочие органов опеки и попечительства,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МА МО МО Академическое, выдаются по их просьбе в виде выписок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копий.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Санкт-Петербурга- 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либо муниципального служащего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>, организации, осуществляющей полномочие органов опеки и попечительства, специалиста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полномочие органа опеки и попечительства,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  решения и действия (бездействие) которых обжалуются;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либо муниципального </w:t>
      </w:r>
      <w:r w:rsidRPr="006C7254">
        <w:rPr>
          <w:rFonts w:ascii="Times New Roman" w:eastAsia="Calibri" w:hAnsi="Times New Roman" w:cs="Times New Roman"/>
          <w:sz w:val="24"/>
          <w:szCs w:val="24"/>
        </w:rPr>
        <w:lastRenderedPageBreak/>
        <w:t>служащего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МО Академическое,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 специалиста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r w:rsidRPr="006C7254">
        <w:rPr>
          <w:rFonts w:ascii="Times New Roman" w:eastAsia="Calibri" w:hAnsi="Times New Roman" w:cs="Times New Roman"/>
          <w:sz w:val="24"/>
          <w:szCs w:val="24"/>
        </w:rPr>
        <w:t>осуществляющей полномочие органов опеки и попечительства;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6C7254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Академическое, </w:t>
      </w:r>
      <w:r w:rsidRPr="006C7254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r w:rsidRPr="006C7254">
        <w:rPr>
          <w:rFonts w:ascii="Times New Roman" w:eastAsia="Calibri" w:hAnsi="Times New Roman" w:cs="Times New Roman"/>
          <w:sz w:val="24"/>
          <w:szCs w:val="24"/>
        </w:rPr>
        <w:t>осуществляющей полномочие органов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6C7254">
        <w:rPr>
          <w:rFonts w:ascii="Times New Roman" w:eastAsia="Calibri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6C7254">
        <w:rPr>
          <w:rFonts w:ascii="Times New Roman" w:eastAsia="Calibri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6C7254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МА МО МО Академическое или должностным лицом гражданин имеет право: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Calibri" w:hAnsi="Times New Roman" w:cs="Times New Roman"/>
          <w:sz w:val="24"/>
          <w:szCs w:val="24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0" w:history="1">
        <w:r w:rsidRPr="006C7254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6C7254" w:rsidRPr="006C7254" w:rsidRDefault="006C7254" w:rsidP="006C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предметом жалобы (претензии) заявителя являются действия муниципальных служащих </w:t>
      </w:r>
      <w:r w:rsidR="009B59B2"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жалоба (претензия) может быть направлена в адрес Комитета по социальной политике Санкт-Петербурга:</w:t>
      </w:r>
    </w:p>
    <w:p w:rsidR="006C7254" w:rsidRPr="006C7254" w:rsidRDefault="006C7254" w:rsidP="006C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6C7254" w:rsidRPr="006C7254" w:rsidRDefault="006C7254" w:rsidP="006C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6C7254" w:rsidRPr="006C7254" w:rsidRDefault="006C7254" w:rsidP="006C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1" w:history="1">
        <w:r w:rsidRPr="006C7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 w:eastAsia="ru-RU"/>
        </w:rPr>
        <w:t>VI</w:t>
      </w:r>
      <w:r w:rsidRPr="006C725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 Приложения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1: блок-схема предоставления государственной услуги;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2: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6C7254" w:rsidRPr="006C7254" w:rsidRDefault="006C7254" w:rsidP="006C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3: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услугу;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4:  заявление об освобождении опекуна или попечителя от исполнения ими своих обязанностей;</w:t>
      </w:r>
    </w:p>
    <w:p w:rsidR="006C7254" w:rsidRPr="006C7254" w:rsidRDefault="006C7254" w:rsidP="006C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5: </w:t>
      </w:r>
      <w:r w:rsidRPr="006C72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проект постановления.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BF" w:rsidRPr="006C7254" w:rsidRDefault="00C93EBF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Default="006C7254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71" w:rsidRDefault="009D5171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71" w:rsidRPr="006C7254" w:rsidRDefault="009D5171" w:rsidP="00C93E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4C" w:rsidRPr="002C364C" w:rsidRDefault="002C364C" w:rsidP="002C364C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C364C" w:rsidRPr="002C364C" w:rsidRDefault="002C364C" w:rsidP="002C364C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4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C364C" w:rsidRPr="002C364C" w:rsidRDefault="002C364C" w:rsidP="002C3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Местной Администрацией внутригородского муниципального образования                      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</w:p>
    <w:p w:rsidR="002C364C" w:rsidRPr="002C364C" w:rsidRDefault="002C364C" w:rsidP="002C3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приемные семьи, в Санкт-Петербурге, государственной услуги по освобождению </w:t>
      </w:r>
    </w:p>
    <w:p w:rsidR="002C364C" w:rsidRPr="002C364C" w:rsidRDefault="002C364C" w:rsidP="002C3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6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опекуна или попечителя от исполнения ими своих обязанностей</w:t>
      </w:r>
    </w:p>
    <w:p w:rsidR="002C364C" w:rsidRPr="002C364C" w:rsidRDefault="002C364C" w:rsidP="002C36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C364C" w:rsidRPr="002C364C" w:rsidRDefault="002C364C" w:rsidP="002C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36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</w:t>
      </w:r>
    </w:p>
    <w:p w:rsidR="002C364C" w:rsidRPr="002C364C" w:rsidRDefault="002C364C" w:rsidP="002C36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164465</wp:posOffset>
                </wp:positionV>
                <wp:extent cx="2895600" cy="248285"/>
                <wp:effectExtent l="10160" t="12065" r="8890" b="635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D404D9" w:rsidRDefault="00015F4F" w:rsidP="002C364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015F4F" w:rsidRPr="00C92748" w:rsidRDefault="00015F4F" w:rsidP="002C36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156.8pt;margin-top:12.95pt;width:228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">
                <v:textbox>
                  <w:txbxContent>
                    <w:p w:rsidR="00015F4F" w:rsidRPr="00D404D9" w:rsidRDefault="00015F4F" w:rsidP="002C364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  <w:p w:rsidR="00015F4F" w:rsidRPr="00C92748" w:rsidRDefault="00015F4F" w:rsidP="002C36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69850</wp:posOffset>
                </wp:positionV>
                <wp:extent cx="713740" cy="292735"/>
                <wp:effectExtent l="39370" t="12700" r="8890" b="5651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5.5pt" to="156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2382520</wp:posOffset>
                </wp:positionV>
                <wp:extent cx="995045" cy="527050"/>
                <wp:effectExtent l="13970" t="10795" r="10160" b="508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EA3B7D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7" style="position:absolute;left:0;text-align:left;margin-left:-20.65pt;margin-top:187.6pt;width:78.3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">
                <v:textbox>
                  <w:txbxContent>
                    <w:p w:rsidR="00015F4F" w:rsidRPr="00EA3B7D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2868295</wp:posOffset>
                </wp:positionV>
                <wp:extent cx="229870" cy="0"/>
                <wp:effectExtent l="5080" t="58420" r="22225" b="5588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225.85pt" to="177.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2792095</wp:posOffset>
                </wp:positionV>
                <wp:extent cx="342900" cy="0"/>
                <wp:effectExtent l="9525" t="58420" r="19050" b="5588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19.85pt" to="87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ZiYwIAAH0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2684780</wp:posOffset>
                </wp:positionV>
                <wp:extent cx="0" cy="228600"/>
                <wp:effectExtent l="57150" t="8255" r="57150" b="2032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1.4pt" to="18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8TZAIAAH0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2967990</wp:posOffset>
                </wp:positionV>
                <wp:extent cx="228600" cy="0"/>
                <wp:effectExtent l="5715" t="53340" r="22860" b="6096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2440305</wp:posOffset>
                </wp:positionV>
                <wp:extent cx="1108075" cy="1354455"/>
                <wp:effectExtent l="12065" t="11430" r="13335" b="571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EA3B7D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8" style="position:absolute;left:0;text-align:left;margin-left:373.7pt;margin-top:192.15pt;width:87.25pt;height:1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">
                <v:textbox inset=".5mm,,.5mm">
                  <w:txbxContent>
                    <w:p w:rsidR="00015F4F" w:rsidRPr="00EA3B7D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2913380</wp:posOffset>
                </wp:positionV>
                <wp:extent cx="202565" cy="0"/>
                <wp:effectExtent l="13335" t="55880" r="22225" b="5842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229.4pt" to="266.7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62230</wp:posOffset>
                </wp:positionV>
                <wp:extent cx="0" cy="125095"/>
                <wp:effectExtent l="61595" t="5080" r="52705" b="22225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12065</wp:posOffset>
                </wp:positionV>
                <wp:extent cx="2503805" cy="304800"/>
                <wp:effectExtent l="7620" t="12065" r="12700" b="698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930C15" w:rsidRDefault="00015F4F" w:rsidP="002C364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Оформление </w:t>
                            </w:r>
                            <w:r w:rsidRPr="00930C15">
                              <w:rPr>
                                <w:sz w:val="14"/>
                                <w:szCs w:val="14"/>
                              </w:rPr>
                              <w:t>запроса через портал государственных услуг</w:t>
                            </w:r>
                          </w:p>
                          <w:p w:rsidR="00015F4F" w:rsidRPr="00930C15" w:rsidRDefault="002D4552" w:rsidP="002C364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22" w:history="1">
                              <w:r w:rsidR="00015F4F" w:rsidRPr="00930C15">
                                <w:rPr>
                                  <w:rStyle w:val="a3"/>
                                  <w:color w:val="auto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www.gu</w:t>
                              </w:r>
                            </w:hyperlink>
                            <w:r w:rsidR="00015F4F" w:rsidRPr="00930C15">
                              <w:rPr>
                                <w:sz w:val="14"/>
                                <w:szCs w:val="14"/>
                                <w:lang w:val="en-US"/>
                              </w:rPr>
                              <w:t>.spb.ru</w:t>
                            </w:r>
                          </w:p>
                          <w:p w:rsidR="00015F4F" w:rsidRPr="00C92748" w:rsidRDefault="00015F4F" w:rsidP="002C36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9" style="position:absolute;left:0;text-align:left;margin-left:137.85pt;margin-top:.95pt;width:197.15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">
                <v:textbox>
                  <w:txbxContent>
                    <w:p w:rsidR="00015F4F" w:rsidRPr="00930C15" w:rsidRDefault="00015F4F" w:rsidP="002C364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Оформление </w:t>
                      </w:r>
                      <w:r w:rsidRPr="00930C15">
                        <w:rPr>
                          <w:sz w:val="14"/>
                          <w:szCs w:val="14"/>
                        </w:rPr>
                        <w:t>запроса через портал государственных услуг</w:t>
                      </w:r>
                    </w:p>
                    <w:p w:rsidR="00015F4F" w:rsidRPr="00930C15" w:rsidRDefault="002D4552" w:rsidP="002C364C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23" w:history="1">
                        <w:r w:rsidR="00015F4F" w:rsidRPr="00930C15">
                          <w:rPr>
                            <w:rStyle w:val="a3"/>
                            <w:color w:val="auto"/>
                            <w:sz w:val="14"/>
                            <w:szCs w:val="14"/>
                            <w:u w:val="none"/>
                            <w:lang w:val="en-US"/>
                          </w:rPr>
                          <w:t>www.gu</w:t>
                        </w:r>
                      </w:hyperlink>
                      <w:r w:rsidR="00015F4F" w:rsidRPr="00930C15">
                        <w:rPr>
                          <w:sz w:val="14"/>
                          <w:szCs w:val="14"/>
                          <w:lang w:val="en-US"/>
                        </w:rPr>
                        <w:t>.spb.ru</w:t>
                      </w:r>
                    </w:p>
                    <w:p w:rsidR="00015F4F" w:rsidRPr="00C92748" w:rsidRDefault="00015F4F" w:rsidP="002C36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12065</wp:posOffset>
                </wp:positionV>
                <wp:extent cx="2145030" cy="304800"/>
                <wp:effectExtent l="5715" t="12065" r="11430" b="698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C92748" w:rsidRDefault="00015F4F" w:rsidP="002C364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Прием заявления и пакета документов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0" style="position:absolute;left:0;text-align:left;margin-left:-43.05pt;margin-top:.95pt;width:168.9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">
                <v:textbox>
                  <w:txbxContent>
                    <w:p w:rsidR="00015F4F" w:rsidRPr="00C92748" w:rsidRDefault="00015F4F" w:rsidP="002C364C">
                      <w:pPr>
                        <w:jc w:val="center"/>
                        <w:rPr>
                          <w:szCs w:val="20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Прием заявления и пакета документов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141605</wp:posOffset>
                </wp:positionV>
                <wp:extent cx="0" cy="128905"/>
                <wp:effectExtent l="61595" t="8255" r="52705" b="1524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1.15pt" to="228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141605</wp:posOffset>
                </wp:positionV>
                <wp:extent cx="0" cy="128905"/>
                <wp:effectExtent l="56515" t="8255" r="57785" b="1524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1.15pt" to="5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95250</wp:posOffset>
                </wp:positionV>
                <wp:extent cx="2145030" cy="422910"/>
                <wp:effectExtent l="5715" t="9525" r="11430" b="571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930C15" w:rsidRDefault="00015F4F" w:rsidP="002C364C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30C15">
                              <w:rPr>
                                <w:sz w:val="14"/>
                                <w:szCs w:val="14"/>
                              </w:rPr>
                              <w:t xml:space="preserve">Передача документов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МА МО МО Академическое </w:t>
                            </w:r>
                            <w:r w:rsidRPr="00930C15">
                              <w:rPr>
                                <w:sz w:val="14"/>
                                <w:szCs w:val="14"/>
                              </w:rPr>
                              <w:t xml:space="preserve"> (в эл. форме – 1 день, в бумажных носителях – 3 дня)</w:t>
                            </w:r>
                          </w:p>
                          <w:p w:rsidR="00015F4F" w:rsidRPr="00C92748" w:rsidRDefault="00015F4F" w:rsidP="002C36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1" style="position:absolute;left:0;text-align:left;margin-left:-43.05pt;margin-top:7.5pt;width:168.9pt;height: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">
                <v:textbox>
                  <w:txbxContent>
                    <w:p w:rsidR="00015F4F" w:rsidRPr="00930C15" w:rsidRDefault="00015F4F" w:rsidP="002C364C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930C15">
                        <w:rPr>
                          <w:sz w:val="14"/>
                          <w:szCs w:val="14"/>
                        </w:rPr>
                        <w:t xml:space="preserve">Передача документов в </w:t>
                      </w:r>
                      <w:r>
                        <w:rPr>
                          <w:sz w:val="14"/>
                          <w:szCs w:val="14"/>
                        </w:rPr>
                        <w:t xml:space="preserve">МА МО МО Академическое </w:t>
                      </w:r>
                      <w:r w:rsidRPr="00930C15">
                        <w:rPr>
                          <w:sz w:val="14"/>
                          <w:szCs w:val="14"/>
                        </w:rPr>
                        <w:t xml:space="preserve"> (в эл. форме – 1 день, в бумажных носителях – 3 дня)</w:t>
                      </w:r>
                    </w:p>
                    <w:p w:rsidR="00015F4F" w:rsidRPr="00C92748" w:rsidRDefault="00015F4F" w:rsidP="002C36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95250</wp:posOffset>
                </wp:positionV>
                <wp:extent cx="2503805" cy="304800"/>
                <wp:effectExtent l="7620" t="9525" r="12700" b="952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7626DE" w:rsidRDefault="00015F4F" w:rsidP="002C364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626DE">
                              <w:rPr>
                                <w:sz w:val="14"/>
                                <w:szCs w:val="14"/>
                              </w:rPr>
                              <w:t>Передача документов посредством МАИС МФЦ</w:t>
                            </w:r>
                          </w:p>
                          <w:p w:rsidR="00015F4F" w:rsidRPr="005078F7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(пакетная выгрузка 1 раз в сутки)</w:t>
                            </w:r>
                          </w:p>
                          <w:p w:rsidR="00015F4F" w:rsidRPr="00C92748" w:rsidRDefault="00015F4F" w:rsidP="002C36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32" style="position:absolute;left:0;text-align:left;margin-left:137.85pt;margin-top:7.5pt;width:197.15pt;height:2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">
                <v:textbox>
                  <w:txbxContent>
                    <w:p w:rsidR="00015F4F" w:rsidRPr="007626DE" w:rsidRDefault="00015F4F" w:rsidP="002C364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626DE">
                        <w:rPr>
                          <w:sz w:val="14"/>
                          <w:szCs w:val="14"/>
                        </w:rPr>
                        <w:t>Передача документов посредством МАИС МФЦ</w:t>
                      </w:r>
                    </w:p>
                    <w:p w:rsidR="00015F4F" w:rsidRPr="005078F7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(пакетная выгрузка 1 раз в сутки)</w:t>
                      </w:r>
                    </w:p>
                    <w:p w:rsidR="00015F4F" w:rsidRPr="00C92748" w:rsidRDefault="00015F4F" w:rsidP="002C36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0" cy="325755"/>
                <wp:effectExtent l="61595" t="11430" r="52705" b="1524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114300</wp:posOffset>
                </wp:positionV>
                <wp:extent cx="0" cy="260985"/>
                <wp:effectExtent l="53975" t="9525" r="60325" b="1524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9pt" to="55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7BYgIAAH0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24765</wp:posOffset>
                </wp:positionV>
                <wp:extent cx="6353810" cy="465455"/>
                <wp:effectExtent l="5715" t="5715" r="12700" b="508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2F4BA3" w:rsidRDefault="00015F4F" w:rsidP="002C36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4BA3">
                              <w:rPr>
                                <w:sz w:val="16"/>
                                <w:szCs w:val="16"/>
                              </w:rPr>
                              <w:t>Административная процедура № 1</w:t>
                            </w:r>
                          </w:p>
                          <w:p w:rsidR="00015F4F" w:rsidRPr="007626DE" w:rsidRDefault="00015F4F" w:rsidP="002C36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Прием заявления и комплекта документов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 МА МО МО Академическое</w:t>
                            </w:r>
                          </w:p>
                          <w:p w:rsidR="00015F4F" w:rsidRDefault="00015F4F" w:rsidP="002C364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(в течение 1 рабочего дня</w:t>
                            </w:r>
                            <w:r w:rsidRPr="00221EF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15F4F" w:rsidRPr="00C92748" w:rsidRDefault="00015F4F" w:rsidP="002C36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3" style="position:absolute;left:0;text-align:left;margin-left:-43.05pt;margin-top:1.95pt;width:500.3pt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">
                <v:textbox>
                  <w:txbxContent>
                    <w:p w:rsidR="00015F4F" w:rsidRPr="002F4BA3" w:rsidRDefault="00015F4F" w:rsidP="002C36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F4BA3">
                        <w:rPr>
                          <w:sz w:val="16"/>
                          <w:szCs w:val="16"/>
                        </w:rPr>
                        <w:t>Административная процедура № 1</w:t>
                      </w:r>
                    </w:p>
                    <w:p w:rsidR="00015F4F" w:rsidRPr="007626DE" w:rsidRDefault="00015F4F" w:rsidP="002C36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Прием заявления и комплекта документов </w:t>
                      </w:r>
                      <w:r>
                        <w:rPr>
                          <w:sz w:val="16"/>
                          <w:szCs w:val="16"/>
                        </w:rPr>
                        <w:t>в МА МО МО Академическое</w:t>
                      </w:r>
                    </w:p>
                    <w:p w:rsidR="00015F4F" w:rsidRDefault="00015F4F" w:rsidP="002C364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(в течение 1 рабочего дня</w:t>
                      </w:r>
                      <w:r w:rsidRPr="00221EF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15F4F" w:rsidRPr="00C92748" w:rsidRDefault="00015F4F" w:rsidP="002C36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93980</wp:posOffset>
                </wp:positionV>
                <wp:extent cx="0" cy="518795"/>
                <wp:effectExtent l="53340" t="8255" r="60960" b="1587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7.4pt" to="34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161925</wp:posOffset>
                </wp:positionV>
                <wp:extent cx="1113155" cy="1216660"/>
                <wp:effectExtent l="6985" t="9525" r="13335" b="1206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EA3B7D" w:rsidRDefault="00015F4F" w:rsidP="002C364C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проверяет наличие документов и дает их оценку на предмет соответствия перечню документов, указанных в пункте 2.6. настоящ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его</w:t>
                            </w:r>
                            <w:r w:rsidRPr="00EA3B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 регламента</w:t>
                            </w:r>
                          </w:p>
                          <w:p w:rsidR="00015F4F" w:rsidRPr="00EA3B7D" w:rsidRDefault="00015F4F" w:rsidP="002C3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4" style="position:absolute;left:0;text-align:left;margin-left:271.3pt;margin-top:12.75pt;width:87.65pt;height: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">
                <v:textbox inset="1.5mm,,1.5mm">
                  <w:txbxContent>
                    <w:p w:rsidR="00015F4F" w:rsidRPr="00EA3B7D" w:rsidRDefault="00015F4F" w:rsidP="002C364C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проверяет наличие документов и дает их оценку на предмет соответствия перечню документов, указанных в пункте 2.6. настоящ</w:t>
                      </w:r>
                      <w:r>
                        <w:rPr>
                          <w:sz w:val="16"/>
                          <w:szCs w:val="16"/>
                        </w:rPr>
                        <w:t>его</w:t>
                      </w:r>
                      <w:r w:rsidRPr="00EA3B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Административного регламента</w:t>
                      </w:r>
                    </w:p>
                    <w:p w:rsidR="00015F4F" w:rsidRPr="00EA3B7D" w:rsidRDefault="00015F4F" w:rsidP="002C36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129540</wp:posOffset>
                </wp:positionV>
                <wp:extent cx="988695" cy="1031875"/>
                <wp:effectExtent l="6350" t="5715" r="5080" b="1016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EA3B7D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5" style="position:absolute;left:0;text-align:left;margin-left:177.5pt;margin-top:10.2pt;width:77.85pt;height:8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">
                <v:textbox inset="1.5mm,,1.5mm">
                  <w:txbxContent>
                    <w:p w:rsidR="00015F4F" w:rsidRPr="00EA3B7D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129540</wp:posOffset>
                </wp:positionV>
                <wp:extent cx="1028700" cy="505460"/>
                <wp:effectExtent l="8890" t="5715" r="10160" b="1270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EA3B7D" w:rsidRDefault="00015F4F" w:rsidP="002C364C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015F4F" w:rsidRPr="00EA3B7D" w:rsidRDefault="00015F4F" w:rsidP="002C3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36" style="position:absolute;left:0;text-align:left;margin-left:84.7pt;margin-top:10.2pt;width:81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">
                <v:textbox inset="1.5mm,,1.5mm">
                  <w:txbxContent>
                    <w:p w:rsidR="00015F4F" w:rsidRPr="00EA3B7D" w:rsidRDefault="00015F4F" w:rsidP="002C364C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устанавливает личность заявителя и его полномочия;</w:t>
                      </w:r>
                    </w:p>
                    <w:p w:rsidR="00015F4F" w:rsidRPr="00EA3B7D" w:rsidRDefault="00015F4F" w:rsidP="002C36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110490</wp:posOffset>
                </wp:positionV>
                <wp:extent cx="2033270" cy="873760"/>
                <wp:effectExtent l="8890" t="5715" r="5715" b="635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7626DE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передает комплект документов заявителя для принятия решения специалисту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МА МО МО Академическое</w:t>
                            </w:r>
                            <w:r w:rsidRPr="007626DE">
                              <w:rPr>
                                <w:sz w:val="16"/>
                                <w:szCs w:val="16"/>
                              </w:rPr>
                              <w:t>, ответственному за подготовку постановления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МА МО МО Академическое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37" style="position:absolute;left:0;text-align:left;margin-left:-30.8pt;margin-top:8.7pt;width:160.1pt;height:6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">
                <v:textbox>
                  <w:txbxContent>
                    <w:p w:rsidR="00015F4F" w:rsidRPr="007626DE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передает комплект документов заявителя для принятия решения специалисту </w:t>
                      </w:r>
                      <w:r>
                        <w:rPr>
                          <w:sz w:val="16"/>
                          <w:szCs w:val="16"/>
                        </w:rPr>
                        <w:t>МА МО МО Академическое</w:t>
                      </w:r>
                      <w:r w:rsidRPr="007626DE">
                        <w:rPr>
                          <w:sz w:val="16"/>
                          <w:szCs w:val="16"/>
                        </w:rPr>
                        <w:t>, ответственному за подготовку постановления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МА МО МО Академическое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1118870" cy="866140"/>
                <wp:effectExtent l="9525" t="13970" r="5080" b="571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EA3B7D" w:rsidRDefault="00015F4F" w:rsidP="002C364C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  <w:p w:rsidR="00015F4F" w:rsidRPr="00EA3B7D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38" style="position:absolute;left:0;text-align:left;margin-left:171pt;margin-top:9.35pt;width:88.1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">
                <v:textbox inset="1.5mm,,1.5mm">
                  <w:txbxContent>
                    <w:p w:rsidR="00015F4F" w:rsidRPr="00EA3B7D" w:rsidRDefault="00015F4F" w:rsidP="002C364C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  <w:p w:rsidR="00015F4F" w:rsidRPr="00EA3B7D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158750</wp:posOffset>
                </wp:positionV>
                <wp:extent cx="0" cy="299085"/>
                <wp:effectExtent l="60960" t="6350" r="53340" b="1841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05pt,12.5pt" to="406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36195</wp:posOffset>
                </wp:positionV>
                <wp:extent cx="426085" cy="0"/>
                <wp:effectExtent l="20955" t="55245" r="10160" b="5905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2.85pt" to="16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3587281</wp:posOffset>
                </wp:positionH>
                <wp:positionV relativeFrom="paragraph">
                  <wp:posOffset>162752</wp:posOffset>
                </wp:positionV>
                <wp:extent cx="2268220" cy="564543"/>
                <wp:effectExtent l="0" t="0" r="17780" b="2603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EA3B7D" w:rsidRDefault="00015F4F" w:rsidP="002C364C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фиксирует факт приема документов, указанных в пункте 2.6. настоящ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его</w:t>
                            </w:r>
                            <w:r w:rsidRPr="00EA3B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 регламента</w:t>
                            </w:r>
                            <w:r w:rsidRPr="00EA3B7D">
                              <w:rPr>
                                <w:sz w:val="16"/>
                                <w:szCs w:val="16"/>
                              </w:rPr>
                              <w:t>, в журнале регистрации</w:t>
                            </w:r>
                          </w:p>
                          <w:p w:rsidR="00015F4F" w:rsidRPr="002B7227" w:rsidRDefault="00015F4F" w:rsidP="002C3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9" style="position:absolute;left:0;text-align:left;margin-left:282.45pt;margin-top:12.8pt;width:178.6pt;height:4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">
                <v:textbox>
                  <w:txbxContent>
                    <w:p w:rsidR="00015F4F" w:rsidRPr="00EA3B7D" w:rsidRDefault="00015F4F" w:rsidP="002C364C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фиксирует факт приема документов, указанных в пункте 2.6. настоящ</w:t>
                      </w:r>
                      <w:r>
                        <w:rPr>
                          <w:sz w:val="16"/>
                          <w:szCs w:val="16"/>
                        </w:rPr>
                        <w:t>его</w:t>
                      </w:r>
                      <w:r w:rsidRPr="00EA3B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Административного регламента</w:t>
                      </w:r>
                      <w:r w:rsidRPr="00EA3B7D">
                        <w:rPr>
                          <w:sz w:val="16"/>
                          <w:szCs w:val="16"/>
                        </w:rPr>
                        <w:t>, в журнале регистрации</w:t>
                      </w:r>
                    </w:p>
                    <w:p w:rsidR="00015F4F" w:rsidRPr="002B7227" w:rsidRDefault="00015F4F" w:rsidP="002C364C"/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107950</wp:posOffset>
                </wp:positionV>
                <wp:extent cx="0" cy="586105"/>
                <wp:effectExtent l="54610" t="12700" r="59690" b="2032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8.5pt" to="41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160655</wp:posOffset>
                </wp:positionV>
                <wp:extent cx="313055" cy="0"/>
                <wp:effectExtent l="15240" t="55880" r="5080" b="5842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2.65pt" to="28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51435</wp:posOffset>
                </wp:positionV>
                <wp:extent cx="6297930" cy="785495"/>
                <wp:effectExtent l="13335" t="13335" r="13335" b="1079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7626DE" w:rsidRDefault="00015F4F" w:rsidP="002C36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015F4F" w:rsidRPr="007626DE" w:rsidRDefault="00015F4F" w:rsidP="002C36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издание постановления</w:t>
                            </w:r>
                          </w:p>
                          <w:p w:rsidR="00015F4F" w:rsidRPr="007626DE" w:rsidRDefault="00015F4F" w:rsidP="002C364C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 МО МО Академическое</w:t>
                            </w: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 об освобождении опекуна и попечителя от исполнения ими своих обязанностей</w:t>
                            </w:r>
                          </w:p>
                          <w:p w:rsidR="00015F4F" w:rsidRPr="007626DE" w:rsidRDefault="00015F4F" w:rsidP="002C364C">
                            <w:pPr>
                              <w:ind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(15 дней с момента представления заявителем документов, указанных в п. 2.6. </w:t>
                            </w:r>
                            <w:r w:rsidRPr="00EA3B7D">
                              <w:rPr>
                                <w:sz w:val="16"/>
                                <w:szCs w:val="16"/>
                              </w:rPr>
                              <w:t>настоящ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его</w:t>
                            </w:r>
                            <w:r w:rsidRPr="00EA3B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 регламента</w:t>
                            </w: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015F4F" w:rsidRPr="007626DE" w:rsidRDefault="00015F4F" w:rsidP="002C36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40" style="position:absolute;left:0;text-align:left;margin-left:-34.95pt;margin-top:4.05pt;width:495.9pt;height:61.8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">
                <v:textbox>
                  <w:txbxContent>
                    <w:p w:rsidR="00015F4F" w:rsidRPr="007626DE" w:rsidRDefault="00015F4F" w:rsidP="002C36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626DE">
                        <w:rPr>
                          <w:sz w:val="16"/>
                          <w:szCs w:val="16"/>
                          <w:u w:val="single"/>
                        </w:rPr>
                        <w:t>Административная процедура № 2</w:t>
                      </w:r>
                    </w:p>
                    <w:p w:rsidR="00015F4F" w:rsidRPr="007626DE" w:rsidRDefault="00015F4F" w:rsidP="002C36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издание постановления</w:t>
                      </w:r>
                    </w:p>
                    <w:p w:rsidR="00015F4F" w:rsidRPr="007626DE" w:rsidRDefault="00015F4F" w:rsidP="002C364C">
                      <w:pPr>
                        <w:spacing w:after="0" w:line="240" w:lineRule="auto"/>
                        <w:ind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 МО МО Академическое</w:t>
                      </w:r>
                      <w:r w:rsidRPr="007626DE">
                        <w:rPr>
                          <w:sz w:val="16"/>
                          <w:szCs w:val="16"/>
                        </w:rPr>
                        <w:t xml:space="preserve"> об освобождении опекуна и попечителя от исполнения ими своих обязанностей</w:t>
                      </w:r>
                    </w:p>
                    <w:p w:rsidR="00015F4F" w:rsidRPr="007626DE" w:rsidRDefault="00015F4F" w:rsidP="002C364C">
                      <w:pPr>
                        <w:ind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(15 дней с момента представления заявителем документов, указанных в п. 2.6. </w:t>
                      </w:r>
                      <w:r w:rsidRPr="00EA3B7D">
                        <w:rPr>
                          <w:sz w:val="16"/>
                          <w:szCs w:val="16"/>
                        </w:rPr>
                        <w:t>настоящ</w:t>
                      </w:r>
                      <w:r>
                        <w:rPr>
                          <w:sz w:val="16"/>
                          <w:szCs w:val="16"/>
                        </w:rPr>
                        <w:t>его</w:t>
                      </w:r>
                      <w:r w:rsidRPr="00EA3B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Административного регламента</w:t>
                      </w:r>
                      <w:r w:rsidRPr="007626DE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:rsidR="00015F4F" w:rsidRPr="007626DE" w:rsidRDefault="00015F4F" w:rsidP="002C36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135890</wp:posOffset>
                </wp:positionV>
                <wp:extent cx="0" cy="123190"/>
                <wp:effectExtent l="60960" t="12065" r="53340" b="1714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10.7pt" to="226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118745</wp:posOffset>
                </wp:positionV>
                <wp:extent cx="3234055" cy="421640"/>
                <wp:effectExtent l="45085" t="13970" r="45085" b="12065"/>
                <wp:wrapNone/>
                <wp:docPr id="122" name="Блок-схема: решени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21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240EFF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2" o:spid="_x0000_s1041" type="#_x0000_t110" style="position:absolute;left:0;text-align:left;margin-left:95.8pt;margin-top:9.35pt;width:254.65pt;height:33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">
                <v:textbox>
                  <w:txbxContent>
                    <w:p w:rsidR="00015F4F" w:rsidRPr="00240EFF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118745</wp:posOffset>
                </wp:positionV>
                <wp:extent cx="571500" cy="229235"/>
                <wp:effectExtent l="0" t="4445" r="3810" b="4445"/>
                <wp:wrapNone/>
                <wp:docPr id="121" name="Блок-схема: процесс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F4F" w:rsidRPr="00240EFF" w:rsidRDefault="00015F4F" w:rsidP="002C364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1" o:spid="_x0000_s1042" type="#_x0000_t109" style="position:absolute;left:0;text-align:left;margin-left:364.95pt;margin-top:9.35pt;width:4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" stroked="f">
                <v:textbox>
                  <w:txbxContent>
                    <w:p w:rsidR="00015F4F" w:rsidRPr="00240EFF" w:rsidRDefault="00015F4F" w:rsidP="002C364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83820</wp:posOffset>
                </wp:positionV>
                <wp:extent cx="342900" cy="229235"/>
                <wp:effectExtent l="1905" t="0" r="0" b="1270"/>
                <wp:wrapNone/>
                <wp:docPr id="120" name="Блок-схема: процесс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F4F" w:rsidRPr="00240EFF" w:rsidRDefault="00015F4F" w:rsidP="002C364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0" o:spid="_x0000_s1043" type="#_x0000_t109" style="position:absolute;left:0;text-align:left;margin-left:51.15pt;margin-top:6.6pt;width:27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" stroked="f">
                <v:textbox>
                  <w:txbxContent>
                    <w:p w:rsidR="00015F4F" w:rsidRPr="00240EFF" w:rsidRDefault="00015F4F" w:rsidP="002C364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36830</wp:posOffset>
                </wp:positionV>
                <wp:extent cx="1692275" cy="187960"/>
                <wp:effectExtent l="10795" t="8255" r="20955" b="4191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9" o:spid="_x0000_s1026" type="#_x0000_t32" style="position:absolute;margin-left:291.1pt;margin-top:2.9pt;width:133.25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1637665" cy="106045"/>
                <wp:effectExtent l="23495" t="9525" r="5715" b="4635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106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.35pt;margin-top:5.25pt;width:128.95pt;height:8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" strokeweight=".5pt">
                <v:stroke endarrow="classic" endarrowwidth="narrow" endarrowlength="long"/>
              </v:shap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73660</wp:posOffset>
                </wp:positionV>
                <wp:extent cx="1600200" cy="457200"/>
                <wp:effectExtent l="13970" t="6985" r="5080" b="12065"/>
                <wp:wrapNone/>
                <wp:docPr id="117" name="Блок-схема: процесс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7" o:spid="_x0000_s1044" type="#_x0000_t109" style="position:absolute;left:0;text-align:left;margin-left:342.35pt;margin-top:5.8pt;width:12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">
                <v:textbox>
                  <w:txbxContent>
                    <w:p w:rsidR="00015F4F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49530</wp:posOffset>
                </wp:positionV>
                <wp:extent cx="1720215" cy="481330"/>
                <wp:effectExtent l="10795" t="11430" r="12065" b="12065"/>
                <wp:wrapNone/>
                <wp:docPr id="116" name="Блок-схема: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481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Pr="008659A4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6" o:spid="_x0000_s1045" type="#_x0000_t109" style="position:absolute;left:0;text-align:left;margin-left:-39.65pt;margin-top:3.9pt;width:135.45pt;height:37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">
                <v:textbox>
                  <w:txbxContent>
                    <w:p w:rsidR="00015F4F" w:rsidRPr="008659A4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4265930" cy="318770"/>
                <wp:effectExtent l="19050" t="5080" r="10795" b="4762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5930" cy="318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18pt;margin-top:3.4pt;width:335.9pt;height:25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43180</wp:posOffset>
                </wp:positionV>
                <wp:extent cx="2819400" cy="354965"/>
                <wp:effectExtent l="13970" t="5080" r="24130" b="4953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3549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6.35pt;margin-top:3.4pt;width:222pt;height:2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4203065" cy="385445"/>
                <wp:effectExtent l="13335" t="5080" r="22225" b="4762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065" cy="385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4.05pt;margin-top:.4pt;width:330.95pt;height:3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3382010" cy="356870"/>
                <wp:effectExtent l="24130" t="5080" r="13335" b="476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2010" cy="3568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110.65pt;margin-top:.4pt;width:266.3pt;height:28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5080</wp:posOffset>
                </wp:positionV>
                <wp:extent cx="1887220" cy="393065"/>
                <wp:effectExtent l="23495" t="5080" r="13335" b="4953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28.35pt;margin-top:.4pt;width:148.6pt;height:30.9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43180</wp:posOffset>
                </wp:positionV>
                <wp:extent cx="574040" cy="354965"/>
                <wp:effectExtent l="38100" t="5080" r="6985" b="5905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04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3.4pt" to="373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1626870" cy="393065"/>
                <wp:effectExtent l="13335" t="5080" r="26670" b="4953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4.05pt;margin-top:.4pt;width:128.1pt;height:3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177165" cy="360045"/>
                <wp:effectExtent l="13335" t="11430" r="47625" b="3810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4.05pt;margin-top:.15pt;width:13.9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" strokeweight=".5pt">
                <v:stroke endarrow="classic" endarrowwidth="narrow" endarrowlength="long"/>
              </v:shape>
            </w:pict>
          </mc:Fallback>
        </mc:AlternateContent>
      </w:r>
    </w:p>
    <w:p w:rsidR="002C364C" w:rsidRPr="002C364C" w:rsidRDefault="002C364C" w:rsidP="002C36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364C" w:rsidRPr="002C364C" w:rsidRDefault="002C364C" w:rsidP="002C3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083DB" wp14:editId="1C0F428D">
                <wp:simplePos x="0" y="0"/>
                <wp:positionH relativeFrom="column">
                  <wp:posOffset>-149860</wp:posOffset>
                </wp:positionH>
                <wp:positionV relativeFrom="paragraph">
                  <wp:posOffset>47625</wp:posOffset>
                </wp:positionV>
                <wp:extent cx="998220" cy="457200"/>
                <wp:effectExtent l="12065" t="9525" r="8890" b="952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>Выдача результата в МФЦ</w:t>
                            </w:r>
                          </w:p>
                          <w:p w:rsidR="00015F4F" w:rsidRPr="008659A4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46" type="#_x0000_t109" style="position:absolute;left:0;text-align:left;margin-left:-11.8pt;margin-top:3.75pt;width:78.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">
                <v:textbox>
                  <w:txbxContent>
                    <w:p w:rsidR="00015F4F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>Выдача результата в МФЦ</w:t>
                      </w:r>
                    </w:p>
                    <w:p w:rsidR="00015F4F" w:rsidRPr="008659A4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78D479" wp14:editId="067BD0BF">
                <wp:simplePos x="0" y="0"/>
                <wp:positionH relativeFrom="column">
                  <wp:posOffset>1075690</wp:posOffset>
                </wp:positionH>
                <wp:positionV relativeFrom="paragraph">
                  <wp:posOffset>47625</wp:posOffset>
                </wp:positionV>
                <wp:extent cx="1096010" cy="457200"/>
                <wp:effectExtent l="8890" t="9525" r="9525" b="952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по почте</w:t>
                            </w:r>
                          </w:p>
                          <w:p w:rsidR="00015F4F" w:rsidRPr="008659A4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47" type="#_x0000_t109" style="position:absolute;left:0;text-align:left;margin-left:84.7pt;margin-top:3.75pt;width:86.3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">
                <v:textbox>
                  <w:txbxContent>
                    <w:p w:rsidR="00015F4F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результата по почте</w:t>
                      </w:r>
                    </w:p>
                    <w:p w:rsidR="00015F4F" w:rsidRPr="008659A4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03D7FF" wp14:editId="49823CB6">
                <wp:simplePos x="0" y="0"/>
                <wp:positionH relativeFrom="column">
                  <wp:posOffset>2444750</wp:posOffset>
                </wp:positionH>
                <wp:positionV relativeFrom="paragraph">
                  <wp:posOffset>78105</wp:posOffset>
                </wp:positionV>
                <wp:extent cx="1316990" cy="457200"/>
                <wp:effectExtent l="6350" t="11430" r="10160" b="7620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в эл. форме</w:t>
                            </w:r>
                          </w:p>
                          <w:p w:rsidR="00015F4F" w:rsidRPr="008659A4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48" type="#_x0000_t109" style="position:absolute;left:0;text-align:left;margin-left:192.5pt;margin-top:6.15pt;width:103.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">
                <v:textbox>
                  <w:txbxContent>
                    <w:p w:rsidR="00015F4F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Направление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в эл. форме</w:t>
                      </w:r>
                    </w:p>
                    <w:p w:rsidR="00015F4F" w:rsidRPr="008659A4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FDB40" wp14:editId="0C6AE485">
                <wp:simplePos x="0" y="0"/>
                <wp:positionH relativeFrom="column">
                  <wp:posOffset>4136390</wp:posOffset>
                </wp:positionH>
                <wp:positionV relativeFrom="paragraph">
                  <wp:posOffset>78105</wp:posOffset>
                </wp:positionV>
                <wp:extent cx="1811655" cy="457200"/>
                <wp:effectExtent l="12065" t="11430" r="5080" b="7620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F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 xml:space="preserve">Выдача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659A4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МА МО МО Академическое</w:t>
                            </w:r>
                          </w:p>
                          <w:p w:rsidR="00015F4F" w:rsidRDefault="00015F4F" w:rsidP="002C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49" type="#_x0000_t109" style="position:absolute;left:0;text-align:left;margin-left:325.7pt;margin-top:6.15pt;width:142.6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">
                <v:textbox>
                  <w:txbxContent>
                    <w:p w:rsidR="00015F4F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 xml:space="preserve">Выдача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659A4">
                        <w:rPr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sz w:val="16"/>
                          <w:szCs w:val="16"/>
                        </w:rPr>
                        <w:t>МА МО МО Академическое</w:t>
                      </w:r>
                    </w:p>
                    <w:p w:rsidR="00015F4F" w:rsidRDefault="00015F4F" w:rsidP="002C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Местной Администрацией внутригородского муниципального образования                       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приемные семьи, в Санкт-Петербурге, государственной услуги по освобождению 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опекуна или попечителя от исполнения ими своих обязанностей</w:t>
      </w: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«многофункциональных центров предоставления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услуг»</w:t>
      </w:r>
    </w:p>
    <w:p w:rsidR="006C7254" w:rsidRPr="006C7254" w:rsidRDefault="006C7254" w:rsidP="006C72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6C7254" w:rsidRPr="006C7254" w:rsidTr="006C7254">
        <w:trPr>
          <w:trHeight w:val="418"/>
        </w:trPr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6C7254" w:rsidRPr="006C7254" w:rsidTr="006C7254">
        <w:trPr>
          <w:trHeight w:val="426"/>
        </w:trPr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6C7254" w:rsidRPr="006C7254" w:rsidRDefault="006C7254" w:rsidP="006C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Металлострой,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Благодатная ул., </w:t>
            </w: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пр. Большевиков,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573-96-75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Шушары, 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C7254" w:rsidRPr="006C7254" w:rsidTr="006C7254">
        <w:tc>
          <w:tcPr>
            <w:tcW w:w="534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C7254" w:rsidRPr="006C7254" w:rsidRDefault="006C7254" w:rsidP="006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Местной Администрацией внутригородского муниципального образования                       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приемные семьи, в Санкт-Петербурге, государственной услуги по освобождению 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опекуна или попечителя от исполнения ими своих обязанностей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6C7254" w:rsidRPr="006C7254" w:rsidTr="006C7254">
        <w:trPr>
          <w:trHeight w:val="60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Местные администрации муниципальных образований </w:t>
            </w:r>
            <w:r w:rsidRPr="006C72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E–mail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Контактный телефон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mfc@kolomna-mo.ru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714-08-43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msmoso@mail.wplus.net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310-44-00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admiralokrug@mail.ru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314-96-60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Мацепуро Наталья Ивановна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masemenovskiy@pochtarf.ru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764-89-53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Измайловское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Гуськов Андей Александрович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ma@moizspb.ru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575-08-95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Екатерингофский 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ma-6@mail.ru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786-88-91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Гоголкин Александр Алексеевич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mcmo7@yandex.ru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321-20-46- секретарь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Васильевский </w:t>
            </w:r>
          </w:p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Санкт-Петербурга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Ляпакина Светлана Владимировна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mcmo8@mail.ru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328-58-31</w:t>
            </w:r>
          </w:p>
        </w:tc>
      </w:tr>
      <w:tr w:rsidR="006C7254" w:rsidRPr="006C7254" w:rsidTr="006C7254">
        <w:trPr>
          <w:trHeight w:val="74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Базан Иван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mogavan@mail.ru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355-87-30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округ Морской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Матяш Ирина Алексеевна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brams10@mail.ru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356-65-03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Грашин Юрий Иванович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vestnik_mo11@mail.ru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351-19-15 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mosamson@mail.ru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596-32-78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Администрация Муниципального образования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Муниципальный округ Светлановское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Глава местной администрации Генералов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Сергей Петрович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mo-svetlanovskoe@yandex.r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550-20-06</w:t>
            </w:r>
          </w:p>
        </w:tc>
      </w:tr>
      <w:tr w:rsidR="006C7254" w:rsidRPr="006C7254" w:rsidTr="006C7254">
        <w:trPr>
          <w:trHeight w:val="955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Выприцкий Сергей Владиславович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sosnovskoe@mail.ru   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511-65-05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Ахрем Наталья Викторовна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mo15@nevalink.net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516-63-77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moparnas@mail.ru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640-66-20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муниципальный округ Шувалово-Озерки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moozerki@summail.ru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510-81-95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Могильникова Галина Александровна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mapargolovo@pochtarf.ru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594-90-03    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Левашово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molevashovo@yandex.ru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594-96-70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Фаер Андрей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ms18@rambler.ru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535-35-61, 535-36-26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муниципальный округ Академическое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momoa@list.ru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555-26-59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mo20fo@yandex.ru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544-58-41, 291-23-39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okrug21@mail.ru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532-35-62, 531-38-58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Пискаревка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mopiskarevka@yandex.ru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298-33-90, 715-48-80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mo_nord_spb@mail.ru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558-56-05, 559-16-79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и.о. Главы местной администрации Сеина Светлана Геннадиевна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office@mo24-prometey.ru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558-68-11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Муниципальное Образование Муниципальный Округ Княжево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Цивилев Алексей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 momo-25@yandex.ru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377-21-37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Образования муниципальный округ Ульянка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Глава местной администрации Шульга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Леонид Петрович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  info@mo-ulyanka.spb.ru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759-15-15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Дачное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 mo_dachnoe27@mail.ru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752-94-19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Русинович Станислав Александрович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 avtovo.spb@mail.ru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785-00-47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Мацко Елена Борисовна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 narvokrug@mail.wplus.net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786-77-66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 ma.redriver@mail.ru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757-27-83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 mamv@pochtarf.ru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746-90-45</w:t>
            </w:r>
          </w:p>
        </w:tc>
      </w:tr>
      <w:tr w:rsidR="006C7254" w:rsidRPr="006C7254" w:rsidTr="006C7254">
        <w:trPr>
          <w:trHeight w:val="74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Лащук Евгений Александрович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kolpino-mo@mail.ru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461-72-02</w:t>
            </w:r>
          </w:p>
        </w:tc>
      </w:tr>
      <w:tr w:rsidR="006C7254" w:rsidRPr="006C7254" w:rsidTr="006C7254">
        <w:trPr>
          <w:trHeight w:val="74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ниципального образования поселок Металлострой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Васаженко Андрей Павлович 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ma_vmo_met@mail.ru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464-95-27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maps@pochtarf.ru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462-13-04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поселка  Понтонный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sovet_pont@mail.lanck.net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462-40-39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поселка Саперный 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и.о.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mo.saperka@mail.ru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462-16-31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  Усть-Ижора</w:t>
            </w:r>
          </w:p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Кострова Елена Александровна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ust-izora.mamo@mail.ru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462-33-96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Полюстрово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муниципального образования  - глава местной администрации Жабрев Андрей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mo.polustrovo@rambler.ru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226-55-07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mo.malayaoxta@mail.ru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528-46-63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Большая Охта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Войтановский Михаил Васильевич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munokrug@bohta.spb.ru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224-19-07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43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муниципальный округ Пороховые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moporohovie@mail.ru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524-29-03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  Ржевка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morjevka@mail.ru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527-70-00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mayz@pochtarf.ru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745-79-33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муницпального округа  Южно-Приморский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Алескеров Андрей Энверович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ms38.spb@mail.ru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745-47-66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муницпального округа Сосновая Поляна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ms39@mail.ru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744-87-37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муницпального округа Урицк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urizk@mail.ru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735-11-33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Константиновское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mokrug41@mail.ru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300-48-80, 730-42-55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magorelovo@pochtarf.ru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746-25-65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mo@krasnoe-selo.ru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741-03-76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Муниципальное образование город Кронштадт-местная администрация города Кронштадта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Муниципального образования города Кронштадт — Местной администрации города Кронштадта Боруцкий Александр Павлович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semikina@makron-spb.ru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311-21-76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Белоостров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msmobeloostrov@mail.ru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434-03-28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города Зеленогорска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olga.alexandrova@terijoki.spb.ru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433-80-63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Санкт-Петербурга поселок Комарово 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mokomarovo@yandex.ru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433-72-83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56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муниципальное образование поселка Молодежное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mamolodejnoe@pocharf.ru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433-25-96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Шепрут Вера Павловна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mopesochnoe@mail.ru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596-87-06</w:t>
            </w:r>
          </w:p>
        </w:tc>
      </w:tr>
      <w:tr w:rsidR="006C7254" w:rsidRPr="006C7254" w:rsidTr="006C7254">
        <w:trPr>
          <w:trHeight w:val="74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Гайкович Татьяна Моисеевна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morepino@mailsp.ru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432-01-11</w:t>
            </w:r>
          </w:p>
        </w:tc>
      </w:tr>
      <w:tr w:rsidR="006C7254" w:rsidRPr="006C7254" w:rsidTr="006C7254">
        <w:trPr>
          <w:trHeight w:val="74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moserovo@mail.ru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433-65-06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Воднев Дмитрий Геннадьевич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ms_sestroretsk@mail.ru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437-15-35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Смолячково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Гунина Татьяна Ивановна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mo_smol@mail.ru, ma@mo-smol.ru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433-23-00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Администрация муниципального образования поселка Солнечное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администрации Волохин Юрий Геннадьевич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masolnechnoe@pochtarf.ru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432-95-69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Санкт-Петербурга поселок Ушково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maushkovo@pochtarf.ru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433-82-18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mcmo44@yandex.ru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387-88-78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adm@gagarinskoe.ru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378-53-47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mo46@mail.ru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370-45-10, 370-21-01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Пулковский меридиан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info@mo47.spb.ru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371-92-57, 708-44-58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mo048@yandex.ru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371-28-72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manz@pochtarf.ru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365-19-49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 Силин Борис Георгиевич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maivanovskiy@pochtarf.ru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560-35-14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71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Кудровский Игорь Олегович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maobuhovskiy@pochtarf.ru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368-49-45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Рыбацкое 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info@rybmo.ru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700-30-04, 700-48-73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Бушин Вадим Владимирович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mamomo53@mail.ru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446-39-12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Теплых Иван Григорьевич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ms54@list.ru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446-59-40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администрациии Ярошевич Константин Викторович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nevski_okryg@mail.ru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589-27-27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mаokkervil@pochtarf.ru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588-25-17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Тонкель Игорь Ростиславович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spbmo57@mail.ru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584-43-34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 info@mo-petergof.spb.ru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450-54-18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Администрация муниципального образования город Ломоносов</w:t>
            </w:r>
          </w:p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Смольникова Надежда Николаевна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 amol2k8@gmail.com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422-73-76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 info@mo-strelna.ru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421-39-88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mo58@bk.ru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232-51-52, 232-61-38 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Кронверкское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Лысич Борис Иванович 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kronverk59@mail.ru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498-58-69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mamo61@yandex.ru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702-12-02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momo60@list.ru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233-51-69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mo-62@yandex.ru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232-99-52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муниципальный округ Чкаловское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Глава местной администрации Пантела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Олег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mo-chkalovskoe@yandex.ru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235-67-36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87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 муниципального округа Лахта-Ольгино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lahtaolgino@mail.ru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498-33-24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msmo65@yandex.ru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341-03-82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Глаав  местной администрации Потякин Александр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ma@chernayarechka.ru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430-58-30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aerodrom67@mail.ru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394-89-49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mo68@list.ru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301-05-01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Юнтолово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Гревцева Светлана Кузьминична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mo69@mail.ru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307-29-76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 муниципальный округ Коломяги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MAMO70@yandex.ru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454-68-70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msmoln@mail.ru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434-90-29</w:t>
            </w:r>
          </w:p>
        </w:tc>
      </w:tr>
      <w:tr w:rsidR="006C7254" w:rsidRPr="006C7254" w:rsidTr="006C7254">
        <w:trPr>
          <w:trHeight w:val="74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amop@bk.ru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465-81-89</w:t>
            </w:r>
          </w:p>
        </w:tc>
      </w:tr>
      <w:tr w:rsidR="006C7254" w:rsidRPr="006C7254" w:rsidTr="006C7254">
        <w:trPr>
          <w:trHeight w:val="50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Меcтная администрация города Павловска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администации Гежа Зинаида Владимировна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info@omsu-pavlovsk.spb.ru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466-85-59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Шушары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Сызранцев Михаил Юрьевич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moshushary@rambler.ru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723-25-40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possovet@list.ru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451-36-18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99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tyarlevo-spb@mail.ru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466-79-68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Мигас Александр Михайлович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mamo71@mail.ru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766-03-36, 766-16-24, 712-90-07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муниципального округа №72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momo72spb@mail.ru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360-39-22, 360-63-53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102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mocupch@mail.wplus.net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774-42-87,  709-64-77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103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msmo74@mail.ru 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773-87-94,  772-60-96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104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mo75@list.ru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706-44-25, 701-55-29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Балканский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mo-balkanskiy@mail.ru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778-81-97,  778-43-41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106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Дворцовый округ</w:t>
            </w:r>
          </w:p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и.о.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dvortsovy@mail.wplus.net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571-86-23</w:t>
            </w:r>
          </w:p>
        </w:tc>
      </w:tr>
      <w:tr w:rsidR="006C7254" w:rsidRPr="006C7254" w:rsidTr="006C7254">
        <w:trPr>
          <w:trHeight w:val="98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107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msmo78@mail.ru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310-88-88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108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administr@liteiny79.spb.ru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272-13-73, 579-84-01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109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Смольнинское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Секушин Владимир Иванович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info@smolninscoe.spb.ru   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274-54-06</w:t>
            </w:r>
          </w:p>
        </w:tc>
      </w:tr>
      <w:tr w:rsidR="006C7254" w:rsidRPr="006C7254" w:rsidTr="006C7254">
        <w:trPr>
          <w:trHeight w:val="149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110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Лиговка-Ямская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 maligovka-yamskaya@pochtarf.ru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717-87-44</w:t>
            </w:r>
          </w:p>
        </w:tc>
      </w:tr>
      <w:tr w:rsidR="006C7254" w:rsidRPr="006C7254" w:rsidTr="006C7254">
        <w:trPr>
          <w:trHeight w:val="122"/>
        </w:trPr>
        <w:tc>
          <w:tcPr>
            <w:tcW w:w="567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111</w:t>
            </w:r>
          </w:p>
        </w:tc>
        <w:tc>
          <w:tcPr>
            <w:tcW w:w="2694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sovetvo@rambler.ru</w:t>
            </w:r>
          </w:p>
        </w:tc>
        <w:tc>
          <w:tcPr>
            <w:tcW w:w="2268" w:type="dxa"/>
          </w:tcPr>
          <w:p w:rsidR="006C7254" w:rsidRPr="006C7254" w:rsidRDefault="006C7254" w:rsidP="006C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7254">
              <w:rPr>
                <w:rFonts w:ascii="Times New Roman" w:eastAsia="Calibri" w:hAnsi="Times New Roman" w:cs="Times New Roman"/>
                <w:sz w:val="20"/>
                <w:szCs w:val="24"/>
              </w:rPr>
              <w:t>713-27-88 713-15-09</w:t>
            </w:r>
          </w:p>
        </w:tc>
      </w:tr>
    </w:tbl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Местной Администрацией внутригородского муниципального образования                       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</w:t>
      </w: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приемные семьи, в Санкт-Петербурге, государственной услуги по освобождению 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опекуна или попечителя от исполнения ими своих обязанностей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781"/>
        </w:tabs>
        <w:spacing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Академическое</w:t>
      </w:r>
    </w:p>
    <w:p w:rsidR="006C7254" w:rsidRPr="006C7254" w:rsidRDefault="006C7254" w:rsidP="006C72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от </w:t>
      </w: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______________________________________________,</w:t>
      </w: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</w:r>
      <w:r w:rsidRPr="006C7254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  <w:lang w:eastAsia="ru-RU"/>
        </w:rPr>
        <w:t>                                                  </w:t>
      </w:r>
      <w:r w:rsidRPr="006C725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 заявителя)</w:t>
      </w:r>
    </w:p>
    <w:p w:rsidR="006C7254" w:rsidRPr="006C7254" w:rsidRDefault="006C7254" w:rsidP="006C72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 года рождения,</w:t>
      </w: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проживающего(ей) по адресу: ________________________________________________</w:t>
      </w:r>
    </w:p>
    <w:p w:rsidR="006C7254" w:rsidRPr="006C7254" w:rsidRDefault="006C7254" w:rsidP="006C72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</w:t>
      </w: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Документ, удостоверяющий личность:________________________________________</w:t>
      </w:r>
    </w:p>
    <w:p w:rsidR="002C364C" w:rsidRDefault="006C7254" w:rsidP="006C72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________________________________________________  </w:t>
      </w:r>
    </w:p>
    <w:p w:rsidR="006C7254" w:rsidRPr="006C7254" w:rsidRDefault="006C7254" w:rsidP="006C72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Телефон: _______________________________________</w:t>
      </w:r>
    </w:p>
    <w:p w:rsidR="006C7254" w:rsidRPr="006C7254" w:rsidRDefault="006C7254" w:rsidP="006C72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6C7254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Адрес электронной почты_________________________</w:t>
      </w:r>
    </w:p>
    <w:p w:rsidR="006C7254" w:rsidRPr="006C7254" w:rsidRDefault="006C7254" w:rsidP="006C7254">
      <w:pPr>
        <w:tabs>
          <w:tab w:val="left" w:pos="9356"/>
        </w:tabs>
        <w:spacing w:before="23" w:after="23" w:line="240" w:lineRule="auto"/>
        <w:ind w:left="3686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C725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6C7254" w:rsidRPr="006C7254" w:rsidRDefault="006C7254" w:rsidP="006C725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отчество)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опекуном несовершеннолетнего _________________________________________,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</w:t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отчество, дату рождения ребенка)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адрес места жительства подопечного)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№ ______ от ______________ органа опеки и попечительства           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наименование ОМС)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освободить меня от исполнения мною обязанностей опекуна, в связи _____________________________________________________________________________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причину, послужившую основанием к освобождению)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не позднее трех дней  с  момента, когда мне стало известно о прекращении опеки или попечительства, представить в отдел опеки и попечительства МА МО МО Академическое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6C7254" w:rsidRPr="006C7254" w:rsidRDefault="006C7254" w:rsidP="006C7254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6C7254" w:rsidRPr="006C7254" w:rsidRDefault="006C7254" w:rsidP="006C7254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Местной Администрацией внутригородского муниципального образования                        Санкт-Петербурга муниципальный округ Академическое, осуществляющей отдельные государственные </w:t>
      </w: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приемные семьи, в Санкт-Петербурге, государственной услуги по освобождению </w:t>
      </w:r>
    </w:p>
    <w:p w:rsidR="006C7254" w:rsidRPr="006C7254" w:rsidRDefault="006C7254" w:rsidP="006C7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опекуна или попечителя от исполнения ими своих обязанностей</w:t>
      </w:r>
    </w:p>
    <w:p w:rsidR="006C7254" w:rsidRPr="006C7254" w:rsidRDefault="006C7254" w:rsidP="006C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6C7254" w:rsidRPr="006C7254" w:rsidTr="006C7254">
        <w:tc>
          <w:tcPr>
            <w:tcW w:w="10065" w:type="dxa"/>
          </w:tcPr>
          <w:p w:rsidR="006C7254" w:rsidRPr="006C7254" w:rsidRDefault="006C7254" w:rsidP="006C7254">
            <w:pPr>
              <w:widowControl w:val="0"/>
              <w:tabs>
                <w:tab w:val="left" w:pos="516"/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6C7254" w:rsidRPr="006C7254" w:rsidRDefault="006C7254" w:rsidP="006C7254">
            <w:pPr>
              <w:keepNext/>
              <w:keepLine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  <w:p w:rsidR="006C7254" w:rsidRPr="006C7254" w:rsidRDefault="006C7254" w:rsidP="006C7254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 АКАДЕМИЧЕСКОЕ</w:t>
            </w:r>
          </w:p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254" w:rsidRPr="006C7254" w:rsidTr="006C7254">
        <w:tc>
          <w:tcPr>
            <w:tcW w:w="10065" w:type="dxa"/>
          </w:tcPr>
          <w:p w:rsidR="006C7254" w:rsidRPr="006C7254" w:rsidRDefault="006C7254" w:rsidP="006C725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О С Т А Н О В Л Е Н И Е</w:t>
            </w:r>
          </w:p>
          <w:p w:rsidR="006C7254" w:rsidRPr="006C7254" w:rsidRDefault="006C7254" w:rsidP="006C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C7254" w:rsidRPr="006C7254" w:rsidRDefault="006C7254" w:rsidP="006C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                            №___________ </w:t>
      </w:r>
    </w:p>
    <w:p w:rsidR="006C7254" w:rsidRPr="006C7254" w:rsidRDefault="006C7254" w:rsidP="006C7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(дата)</w:t>
      </w:r>
    </w:p>
    <w:p w:rsidR="006C7254" w:rsidRPr="006C7254" w:rsidRDefault="006C7254" w:rsidP="006C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опекуна или попечителя</w:t>
      </w:r>
    </w:p>
    <w:p w:rsidR="006C7254" w:rsidRPr="006C7254" w:rsidRDefault="006C7254" w:rsidP="006C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исполнения ими своих обязанностей </w:t>
      </w:r>
    </w:p>
    <w:p w:rsidR="006C7254" w:rsidRPr="006C7254" w:rsidRDefault="006C7254" w:rsidP="006C725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опекуна или попечителя (фамилия, имя, отчество),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просьбой об освобождении от исполнения им своих обязанностей, руководствуясь пп. 1, 2 ст. 39 Гражданского кодекса Российской Федерации, Федеральным законом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24.04.2008 № 48-ФЗ "Об опеке и попечительстве",   </w:t>
      </w:r>
    </w:p>
    <w:p w:rsidR="006C7254" w:rsidRPr="006C7254" w:rsidRDefault="002C364C" w:rsidP="002C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</w:p>
    <w:p w:rsidR="006C7254" w:rsidRPr="006C7254" w:rsidRDefault="006C7254" w:rsidP="006C72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Обязать (фамилия, имя, отчество заявителя) представить в МА МО МО Академическое отчет в письменной форме за предыдущий год о хранении,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использовании имущества подопечного и об управлении имуществом подопечного </w:t>
      </w: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приложением документов (копий товарных чеков, квитанций об уплате налогов, страховых сумм и других платежных документов), не позднее трех дней  с  момента, когда ему стало известно о прекращении опеки или попечительства, </w:t>
      </w:r>
    </w:p>
    <w:p w:rsidR="006C7254" w:rsidRPr="006C7254" w:rsidRDefault="006C7254" w:rsidP="006C72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постановления возложить на (должность). </w:t>
      </w:r>
    </w:p>
    <w:p w:rsidR="006C7254" w:rsidRPr="006C7254" w:rsidRDefault="006C7254" w:rsidP="006C7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4C" w:rsidRPr="00E1379C" w:rsidRDefault="002C364C" w:rsidP="002C364C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Местной Администрации</w:t>
      </w:r>
      <w:r w:rsidRPr="00E1379C">
        <w:rPr>
          <w:rFonts w:ascii="Times New Roman" w:eastAsia="Times New Roman" w:hAnsi="Times New Roman" w:cs="Times New Roman"/>
          <w:lang w:eastAsia="ru-RU"/>
        </w:rPr>
        <w:t xml:space="preserve">                ________________                      __________________</w:t>
      </w:r>
    </w:p>
    <w:p w:rsidR="002C364C" w:rsidRPr="00E1379C" w:rsidRDefault="002C364C" w:rsidP="002C364C">
      <w:pPr>
        <w:tabs>
          <w:tab w:val="center" w:pos="4677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79C">
        <w:rPr>
          <w:rFonts w:ascii="Times New Roman" w:eastAsia="Times New Roman" w:hAnsi="Times New Roman" w:cs="Times New Roman"/>
          <w:lang w:eastAsia="ru-RU"/>
        </w:rPr>
        <w:tab/>
      </w:r>
      <w:r w:rsidRPr="00E137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(подпись)</w:t>
      </w:r>
      <w:r w:rsidRPr="00E1379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(Ф.И.О.)</w:t>
      </w:r>
    </w:p>
    <w:p w:rsidR="002C364C" w:rsidRDefault="002C364C" w:rsidP="002C364C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C364C" w:rsidRPr="00E1379C" w:rsidRDefault="002C364C" w:rsidP="002C364C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254" w:rsidRPr="006C7254" w:rsidRDefault="006C7254" w:rsidP="006C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7254" w:rsidRPr="006C7254" w:rsidRDefault="006C7254" w:rsidP="006C725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54" w:rsidRPr="006C7254" w:rsidRDefault="006C7254" w:rsidP="006C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BF" w:rsidRPr="006C7254" w:rsidRDefault="00C93EBF" w:rsidP="00C93EBF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3EBF" w:rsidRPr="006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52" w:rsidRDefault="002D4552" w:rsidP="00C93EBF">
      <w:pPr>
        <w:spacing w:after="0" w:line="240" w:lineRule="auto"/>
      </w:pPr>
      <w:r>
        <w:separator/>
      </w:r>
    </w:p>
  </w:endnote>
  <w:endnote w:type="continuationSeparator" w:id="0">
    <w:p w:rsidR="002D4552" w:rsidRDefault="002D4552" w:rsidP="00C9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52" w:rsidRDefault="002D4552" w:rsidP="00C93EBF">
      <w:pPr>
        <w:spacing w:after="0" w:line="240" w:lineRule="auto"/>
      </w:pPr>
      <w:r>
        <w:separator/>
      </w:r>
    </w:p>
  </w:footnote>
  <w:footnote w:type="continuationSeparator" w:id="0">
    <w:p w:rsidR="002D4552" w:rsidRDefault="002D4552" w:rsidP="00C93EBF">
      <w:pPr>
        <w:spacing w:after="0" w:line="240" w:lineRule="auto"/>
      </w:pPr>
      <w:r>
        <w:continuationSeparator/>
      </w:r>
    </w:p>
  </w:footnote>
  <w:footnote w:id="1">
    <w:p w:rsidR="00015F4F" w:rsidRPr="00481CEB" w:rsidRDefault="00015F4F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81C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481CEB">
        <w:rPr>
          <w:rFonts w:ascii="Times New Roman" w:hAnsi="Times New Roman" w:cs="Times New Roman"/>
          <w:sz w:val="20"/>
          <w:szCs w:val="20"/>
        </w:rPr>
        <w:t xml:space="preserve"> В качестве документа, удостоверяющего личность, предъявляются:</w:t>
      </w:r>
    </w:p>
    <w:p w:rsidR="00015F4F" w:rsidRPr="00481CEB" w:rsidRDefault="00015F4F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81CEB">
        <w:rPr>
          <w:rFonts w:ascii="Times New Roman" w:hAnsi="Times New Roman" w:cs="Times New Roman"/>
          <w:sz w:val="20"/>
          <w:szCs w:val="20"/>
        </w:rPr>
        <w:t>паспорт гражданина Российской Федерации;</w:t>
      </w:r>
    </w:p>
    <w:p w:rsidR="00015F4F" w:rsidRPr="00481CEB" w:rsidRDefault="00015F4F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81CEB">
        <w:rPr>
          <w:rFonts w:ascii="Times New Roman" w:hAnsi="Times New Roman" w:cs="Times New Roman"/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015F4F" w:rsidRPr="00481CEB" w:rsidRDefault="00015F4F" w:rsidP="0048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81CEB">
        <w:rPr>
          <w:rFonts w:ascii="Times New Roman" w:hAnsi="Times New Roman" w:cs="Times New Roman"/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481CEB">
          <w:rPr>
            <w:rFonts w:ascii="Times New Roman" w:hAnsi="Times New Roman" w:cs="Times New Roman"/>
            <w:sz w:val="20"/>
            <w:szCs w:val="20"/>
          </w:rPr>
          <w:t>№</w:t>
        </w:r>
      </w:hyperlink>
      <w:r w:rsidRPr="00481CEB">
        <w:rPr>
          <w:rFonts w:ascii="Times New Roman" w:hAnsi="Times New Roman" w:cs="Times New Roman"/>
          <w:sz w:val="20"/>
          <w:szCs w:val="20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481CEB">
          <w:rPr>
            <w:rFonts w:ascii="Times New Roman" w:hAnsi="Times New Roman" w:cs="Times New Roman"/>
            <w:sz w:val="20"/>
            <w:szCs w:val="20"/>
          </w:rPr>
          <w:t>№</w:t>
        </w:r>
      </w:hyperlink>
      <w:r w:rsidRPr="00481CEB">
        <w:rPr>
          <w:rFonts w:ascii="Times New Roman" w:hAnsi="Times New Roman" w:cs="Times New Roman"/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115A7"/>
    <w:multiLevelType w:val="hybridMultilevel"/>
    <w:tmpl w:val="229AD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000E"/>
    <w:multiLevelType w:val="hybridMultilevel"/>
    <w:tmpl w:val="A45A7BDA"/>
    <w:lvl w:ilvl="0" w:tplc="D24AD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3C"/>
    <w:rsid w:val="00015F4F"/>
    <w:rsid w:val="000E613C"/>
    <w:rsid w:val="00137527"/>
    <w:rsid w:val="001D329D"/>
    <w:rsid w:val="002057BC"/>
    <w:rsid w:val="00226471"/>
    <w:rsid w:val="002C364C"/>
    <w:rsid w:val="002D4552"/>
    <w:rsid w:val="002E151D"/>
    <w:rsid w:val="003C2932"/>
    <w:rsid w:val="003E1C11"/>
    <w:rsid w:val="003F0975"/>
    <w:rsid w:val="00481CEB"/>
    <w:rsid w:val="0051296A"/>
    <w:rsid w:val="005559DC"/>
    <w:rsid w:val="006C7254"/>
    <w:rsid w:val="009B59B2"/>
    <w:rsid w:val="009D5171"/>
    <w:rsid w:val="00AA6618"/>
    <w:rsid w:val="00AD6300"/>
    <w:rsid w:val="00B177D2"/>
    <w:rsid w:val="00B77906"/>
    <w:rsid w:val="00BC1969"/>
    <w:rsid w:val="00BE07C6"/>
    <w:rsid w:val="00C93EBF"/>
    <w:rsid w:val="00D6226F"/>
    <w:rsid w:val="00D66E0B"/>
    <w:rsid w:val="00E565D0"/>
    <w:rsid w:val="00F4429A"/>
    <w:rsid w:val="00F8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2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C7254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C72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6C7254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C7254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3EBF"/>
    <w:rPr>
      <w:color w:val="0000FF"/>
      <w:u w:val="single"/>
    </w:rPr>
  </w:style>
  <w:style w:type="character" w:styleId="a4">
    <w:name w:val="footnote reference"/>
    <w:unhideWhenUsed/>
    <w:rsid w:val="00C93EBF"/>
    <w:rPr>
      <w:vertAlign w:val="superscript"/>
    </w:rPr>
  </w:style>
  <w:style w:type="character" w:customStyle="1" w:styleId="10">
    <w:name w:val="Заголовок 1 Знак"/>
    <w:basedOn w:val="a0"/>
    <w:link w:val="1"/>
    <w:rsid w:val="006C72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7254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C725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6C725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C725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6C7254"/>
  </w:style>
  <w:style w:type="paragraph" w:customStyle="1" w:styleId="ConsPlusNormal">
    <w:name w:val="ConsPlusNormal"/>
    <w:link w:val="ConsPlusNormal0"/>
    <w:rsid w:val="006C7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6C72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6C72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C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C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C7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C7254"/>
  </w:style>
  <w:style w:type="paragraph" w:customStyle="1" w:styleId="ConsPlusNonformat">
    <w:name w:val="ConsPlusNonformat"/>
    <w:uiPriority w:val="99"/>
    <w:rsid w:val="006C7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C72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footer"/>
    <w:basedOn w:val="a"/>
    <w:link w:val="ac"/>
    <w:rsid w:val="006C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C7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6C72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ody Text"/>
    <w:basedOn w:val="a"/>
    <w:link w:val="ae"/>
    <w:rsid w:val="006C7254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6C725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">
    <w:name w:val="Block Text"/>
    <w:basedOn w:val="a"/>
    <w:rsid w:val="006C7254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rsid w:val="006C7254"/>
    <w:rPr>
      <w:rFonts w:ascii="Times New Roman" w:hAnsi="Times New Roman" w:cs="Times New Roman"/>
      <w:sz w:val="22"/>
      <w:szCs w:val="22"/>
    </w:rPr>
  </w:style>
  <w:style w:type="character" w:styleId="af0">
    <w:name w:val="Strong"/>
    <w:qFormat/>
    <w:rsid w:val="006C7254"/>
    <w:rPr>
      <w:b/>
      <w:bCs/>
    </w:rPr>
  </w:style>
  <w:style w:type="paragraph" w:styleId="af1">
    <w:name w:val="Body Text Indent"/>
    <w:basedOn w:val="a"/>
    <w:link w:val="af2"/>
    <w:rsid w:val="006C72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6C7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6C72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C7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6C7254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C725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6C7254"/>
    <w:rPr>
      <w:i w:val="0"/>
      <w:iCs w:val="0"/>
      <w:color w:val="008000"/>
    </w:rPr>
  </w:style>
  <w:style w:type="paragraph" w:styleId="af3">
    <w:name w:val="Normal (Web)"/>
    <w:basedOn w:val="a"/>
    <w:rsid w:val="006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C72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6C7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n2r">
    <w:name w:val="fn2r"/>
    <w:basedOn w:val="a"/>
    <w:rsid w:val="006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C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6C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7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6C7254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6">
    <w:name w:val="annotation reference"/>
    <w:rsid w:val="006C7254"/>
    <w:rPr>
      <w:sz w:val="16"/>
      <w:szCs w:val="16"/>
    </w:rPr>
  </w:style>
  <w:style w:type="paragraph" w:styleId="af7">
    <w:name w:val="annotation text"/>
    <w:basedOn w:val="a"/>
    <w:link w:val="af8"/>
    <w:rsid w:val="006C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6C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6C7254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6C725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2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C7254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C72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6C7254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C7254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3EBF"/>
    <w:rPr>
      <w:color w:val="0000FF"/>
      <w:u w:val="single"/>
    </w:rPr>
  </w:style>
  <w:style w:type="character" w:styleId="a4">
    <w:name w:val="footnote reference"/>
    <w:unhideWhenUsed/>
    <w:rsid w:val="00C93EBF"/>
    <w:rPr>
      <w:vertAlign w:val="superscript"/>
    </w:rPr>
  </w:style>
  <w:style w:type="character" w:customStyle="1" w:styleId="10">
    <w:name w:val="Заголовок 1 Знак"/>
    <w:basedOn w:val="a0"/>
    <w:link w:val="1"/>
    <w:rsid w:val="006C72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7254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C725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6C725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C725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6C7254"/>
  </w:style>
  <w:style w:type="paragraph" w:customStyle="1" w:styleId="ConsPlusNormal">
    <w:name w:val="ConsPlusNormal"/>
    <w:link w:val="ConsPlusNormal0"/>
    <w:rsid w:val="006C7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6C72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6C72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C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C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C7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C7254"/>
  </w:style>
  <w:style w:type="paragraph" w:customStyle="1" w:styleId="ConsPlusNonformat">
    <w:name w:val="ConsPlusNonformat"/>
    <w:uiPriority w:val="99"/>
    <w:rsid w:val="006C7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C72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footer"/>
    <w:basedOn w:val="a"/>
    <w:link w:val="ac"/>
    <w:rsid w:val="006C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C7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6C72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ody Text"/>
    <w:basedOn w:val="a"/>
    <w:link w:val="ae"/>
    <w:rsid w:val="006C7254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6C725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">
    <w:name w:val="Block Text"/>
    <w:basedOn w:val="a"/>
    <w:rsid w:val="006C7254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rsid w:val="006C7254"/>
    <w:rPr>
      <w:rFonts w:ascii="Times New Roman" w:hAnsi="Times New Roman" w:cs="Times New Roman"/>
      <w:sz w:val="22"/>
      <w:szCs w:val="22"/>
    </w:rPr>
  </w:style>
  <w:style w:type="character" w:styleId="af0">
    <w:name w:val="Strong"/>
    <w:qFormat/>
    <w:rsid w:val="006C7254"/>
    <w:rPr>
      <w:b/>
      <w:bCs/>
    </w:rPr>
  </w:style>
  <w:style w:type="paragraph" w:styleId="af1">
    <w:name w:val="Body Text Indent"/>
    <w:basedOn w:val="a"/>
    <w:link w:val="af2"/>
    <w:rsid w:val="006C72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6C7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6C72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C7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6C7254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C725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6C7254"/>
    <w:rPr>
      <w:i w:val="0"/>
      <w:iCs w:val="0"/>
      <w:color w:val="008000"/>
    </w:rPr>
  </w:style>
  <w:style w:type="paragraph" w:styleId="af3">
    <w:name w:val="Normal (Web)"/>
    <w:basedOn w:val="a"/>
    <w:rsid w:val="006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C72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6C72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n2r">
    <w:name w:val="fn2r"/>
    <w:basedOn w:val="a"/>
    <w:rsid w:val="006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C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6C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7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6C7254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6">
    <w:name w:val="annotation reference"/>
    <w:rsid w:val="006C7254"/>
    <w:rPr>
      <w:sz w:val="16"/>
      <w:szCs w:val="16"/>
    </w:rPr>
  </w:style>
  <w:style w:type="paragraph" w:styleId="af7">
    <w:name w:val="annotation text"/>
    <w:basedOn w:val="a"/>
    <w:link w:val="af8"/>
    <w:rsid w:val="006C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6C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6C7254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6C725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.spb.ru/mfc/" TargetMode="External"/><Relationship Id="rId18" Type="http://schemas.openxmlformats.org/officeDocument/2006/relationships/hyperlink" Target="consultantplus://offline/ref=A7177EB91C49EA998A1907EF089A624766763C75ADE3C40969B2633FQ5N0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sp@gov.spb.r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consultantplus://offline/ref=667E2EBBC33359996317056BC9B06C0F5270C0EC06FCB9B6F1DF54C84110C5ADD8210A8CC4D1C8A8K8j1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&#1090;&#1072;&#1082;&#1078;&#1077;" TargetMode="External"/><Relationship Id="rId20" Type="http://schemas.openxmlformats.org/officeDocument/2006/relationships/hyperlink" Target="mailto:kis@gov.spb.ru;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v.spb.ru" TargetMode="External"/><Relationship Id="rId23" Type="http://schemas.openxmlformats.org/officeDocument/2006/relationships/hyperlink" Target="http://www.gu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7177EB91C49EA998A1907EF089A62476E773D75A8E0990361EB6F3D57ED884E63FD847A10A3B1E8Q8N4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nz@mfcspb.ru" TargetMode="External"/><Relationship Id="rId22" Type="http://schemas.openxmlformats.org/officeDocument/2006/relationships/hyperlink" Target="http://www.g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9F0E-DA3F-48AA-BE12-50B14490F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34CA4-ED80-431D-BEB0-1C02F66BD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395B4-A1BC-4C29-A2D6-59D6DCBB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64FF6-FD05-466B-8E1D-C405061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11491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Плясунова Марина Валерьевна</dc:creator>
  <cp:keywords/>
  <dc:description/>
  <cp:lastModifiedBy>Спиридонова Алёна Сергеевна</cp:lastModifiedBy>
  <cp:revision>16</cp:revision>
  <cp:lastPrinted>2013-02-15T12:45:00Z</cp:lastPrinted>
  <dcterms:created xsi:type="dcterms:W3CDTF">2013-02-14T13:37:00Z</dcterms:created>
  <dcterms:modified xsi:type="dcterms:W3CDTF">2024-02-28T13:17:00Z</dcterms:modified>
</cp:coreProperties>
</file>