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E6" w:rsidRDefault="00C505E6" w:rsidP="007C3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Опека и попечительство – рубрика</w:t>
      </w:r>
    </w:p>
    <w:p w:rsidR="00C505E6" w:rsidRDefault="00C505E6" w:rsidP="007C3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2B1" w:rsidRDefault="00C505E6" w:rsidP="007C3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5E6">
        <w:rPr>
          <w:rFonts w:ascii="Times New Roman" w:hAnsi="Times New Roman" w:cs="Times New Roman"/>
          <w:b/>
          <w:sz w:val="24"/>
          <w:szCs w:val="24"/>
        </w:rPr>
        <w:t>ОТЗЫВЫ ОПЕКУНОВ (ПОПЕЧИТЕЛЕЙ) ДЕТЕЙ О РАБОТЕ ОРГАНА ОПЕКИ И ПОПЕЧИТЕЛЬСТВА МЕСТНОЙ АДМИНИСТРАЦИИ МО АКАДЕМИЧЕСКОЕ</w:t>
      </w:r>
    </w:p>
    <w:p w:rsidR="00C505E6" w:rsidRPr="00C505E6" w:rsidRDefault="00C505E6" w:rsidP="007C3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AB1" w:rsidRDefault="00DE22B1" w:rsidP="00A2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E6">
        <w:rPr>
          <w:rFonts w:ascii="Times New Roman" w:hAnsi="Times New Roman" w:cs="Times New Roman"/>
          <w:b/>
          <w:i/>
          <w:sz w:val="24"/>
          <w:szCs w:val="24"/>
          <w:u w:val="single"/>
        </w:rPr>
        <w:t>Анастасия Анатольевна</w:t>
      </w:r>
      <w:r w:rsidR="00F36DD4" w:rsidRPr="00C505E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Ж.</w:t>
      </w:r>
      <w:r w:rsidRPr="00C505E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505E6">
        <w:rPr>
          <w:rFonts w:ascii="Times New Roman" w:hAnsi="Times New Roman" w:cs="Times New Roman"/>
          <w:b/>
          <w:sz w:val="24"/>
          <w:szCs w:val="24"/>
        </w:rPr>
        <w:t xml:space="preserve"> приемная мама 5 детей:</w:t>
      </w:r>
      <w:r w:rsidR="00C50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EA9">
        <w:rPr>
          <w:rFonts w:ascii="Times New Roman" w:hAnsi="Times New Roman" w:cs="Times New Roman"/>
          <w:sz w:val="24"/>
          <w:szCs w:val="24"/>
        </w:rPr>
        <w:t>«Наша семья сотрудничает с отделом опеки и попечительства МА МО Академическое вот уже более 10 лет. Могу сказать, что нам очень повезло, потому что здесь работают очень грамотные, юридически подкованные, толковые специалисты, которые с лёгкостью помогают разрешить даже самую сложную ситуацию. А самое ценное заключается в том, что это не только высококлассные специалисты, но и отзывчивые, душевные люди, которые всегда готовы помочь, даже в свой выходной день! Это о многом</w:t>
      </w:r>
      <w:r w:rsidR="006A5D67" w:rsidRPr="006A5D67">
        <w:rPr>
          <w:rFonts w:ascii="Times New Roman" w:hAnsi="Times New Roman" w:cs="Times New Roman"/>
          <w:sz w:val="24"/>
          <w:szCs w:val="24"/>
        </w:rPr>
        <w:t xml:space="preserve"> </w:t>
      </w:r>
      <w:r w:rsidR="006A5D67">
        <w:rPr>
          <w:rFonts w:ascii="Times New Roman" w:hAnsi="Times New Roman" w:cs="Times New Roman"/>
          <w:sz w:val="24"/>
          <w:szCs w:val="24"/>
        </w:rPr>
        <w:t>говорит</w:t>
      </w:r>
      <w:r w:rsidR="007C3EA9">
        <w:rPr>
          <w:rFonts w:ascii="Times New Roman" w:hAnsi="Times New Roman" w:cs="Times New Roman"/>
          <w:sz w:val="24"/>
          <w:szCs w:val="24"/>
        </w:rPr>
        <w:t>!</w:t>
      </w:r>
      <w:r w:rsidR="006A5D67">
        <w:rPr>
          <w:rFonts w:ascii="Times New Roman" w:hAnsi="Times New Roman" w:cs="Times New Roman"/>
          <w:sz w:val="24"/>
          <w:szCs w:val="24"/>
        </w:rPr>
        <w:t xml:space="preserve"> Не везде встретишь такое тёплое отношение и готовность помочь. Особая благодарность: Татьяне Ивановне</w:t>
      </w:r>
      <w:r w:rsidR="006A5D67" w:rsidRPr="006A5D67">
        <w:rPr>
          <w:rFonts w:ascii="Times New Roman" w:hAnsi="Times New Roman" w:cs="Times New Roman"/>
          <w:sz w:val="24"/>
          <w:szCs w:val="24"/>
        </w:rPr>
        <w:t xml:space="preserve"> </w:t>
      </w:r>
      <w:r w:rsidR="006A5D67">
        <w:rPr>
          <w:rFonts w:ascii="Times New Roman" w:hAnsi="Times New Roman" w:cs="Times New Roman"/>
          <w:sz w:val="24"/>
          <w:szCs w:val="24"/>
        </w:rPr>
        <w:t>Мальцевой, Екатерине Сергеевне</w:t>
      </w:r>
      <w:r w:rsidR="006A5D67" w:rsidRPr="006A5D67">
        <w:rPr>
          <w:rFonts w:ascii="Times New Roman" w:hAnsi="Times New Roman" w:cs="Times New Roman"/>
          <w:sz w:val="24"/>
          <w:szCs w:val="24"/>
        </w:rPr>
        <w:t xml:space="preserve"> </w:t>
      </w:r>
      <w:r w:rsidR="006A5D67">
        <w:rPr>
          <w:rFonts w:ascii="Times New Roman" w:hAnsi="Times New Roman" w:cs="Times New Roman"/>
          <w:sz w:val="24"/>
          <w:szCs w:val="24"/>
        </w:rPr>
        <w:t>Дрозденко и Галине Александровне</w:t>
      </w:r>
      <w:r w:rsidR="006A5D67" w:rsidRPr="006A5D67">
        <w:rPr>
          <w:rFonts w:ascii="Times New Roman" w:hAnsi="Times New Roman" w:cs="Times New Roman"/>
          <w:sz w:val="24"/>
          <w:szCs w:val="24"/>
        </w:rPr>
        <w:t xml:space="preserve"> </w:t>
      </w:r>
      <w:r w:rsidR="006A5D67">
        <w:rPr>
          <w:rFonts w:ascii="Times New Roman" w:hAnsi="Times New Roman" w:cs="Times New Roman"/>
          <w:sz w:val="24"/>
          <w:szCs w:val="24"/>
        </w:rPr>
        <w:t>Витченко. Вы у нас самые лучшие!»</w:t>
      </w:r>
    </w:p>
    <w:p w:rsidR="00C505E6" w:rsidRPr="00C505E6" w:rsidRDefault="00C505E6" w:rsidP="00A23A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18E" w:rsidRPr="00C505E6" w:rsidRDefault="0049618E" w:rsidP="00A23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5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Вероника</w:t>
      </w:r>
      <w:r w:rsidR="00F36DD4" w:rsidRPr="00C505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Владимировна К</w:t>
      </w:r>
      <w:r w:rsidR="00C505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Pr="00C50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житель нашего округа, приемная мать, Председатель Ассоциации приемных родителей: усыновителей, опекунов, попечителей города Санкт-Петербурга:</w:t>
      </w:r>
      <w:r w:rsidR="00C50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3A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6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специалистов органов опеки и попечительства сложна и сопряжена с огромной ответственностью за судьбы детей. Важно, чтобы такая работа не выполнялась формально!</w:t>
      </w:r>
    </w:p>
    <w:p w:rsidR="0049618E" w:rsidRPr="0049618E" w:rsidRDefault="0049618E" w:rsidP="00A2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органов опеки МО Академическое - пример самых профессиональных, заинтересованных и неравнодушных людей!</w:t>
      </w:r>
    </w:p>
    <w:p w:rsidR="0049618E" w:rsidRPr="0049618E" w:rsidRDefault="0049618E" w:rsidP="00A2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нацелен на разрешение самых сложных ситуаций, видит своей задачей устроить судьбу каждого ребенка и семьи наилучшим для них образом! Специалисты понимают, насколько ценно предотвратить попадание ребенка в сиротское учреждение и всецело отдают себя работе в области защиты прав детей и семей. </w:t>
      </w:r>
    </w:p>
    <w:p w:rsidR="0049618E" w:rsidRPr="0049618E" w:rsidRDefault="0049618E" w:rsidP="00A2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Ассоциация приемных родителей г. </w:t>
      </w:r>
      <w:r w:rsidR="00A45105" w:rsidRPr="004961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Санкт-Петербурга,</w:t>
      </w:r>
      <w:r w:rsidRPr="0049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лично очень благодарны сотрудникам орган</w:t>
      </w:r>
      <w:r w:rsidR="00A23A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опеки МО </w:t>
      </w:r>
      <w:proofErr w:type="spellStart"/>
      <w:r w:rsidR="00A23A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A23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Академическое за отзывчивость, готовность и включенность в разрешение сложных ситуаций. </w:t>
      </w:r>
    </w:p>
    <w:p w:rsidR="00A23AB1" w:rsidRDefault="0049618E" w:rsidP="00A2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профессионалами, для которых многосторонние интересы ребенка – высшая ценность, всегда большая радость!</w:t>
      </w:r>
      <w:r w:rsidR="00A23A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505E6" w:rsidRDefault="00C505E6" w:rsidP="00A2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5" w:rsidRPr="00C505E6" w:rsidRDefault="00A23AB1" w:rsidP="00A23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5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Анжела Васильевна</w:t>
      </w:r>
      <w:r w:rsidR="00F36DD4" w:rsidRPr="00C505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М.</w:t>
      </w:r>
      <w:r w:rsidRPr="00C505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C50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приемная мама 7 детей:</w:t>
      </w:r>
      <w:r w:rsidR="00C50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 возрастом и опытом я стала понимать, что большая семья-лучший вариант семьи. Потому что дети растут дружными, помогают друг другу, учатся быть терпимыми. Главное, что </w:t>
      </w:r>
      <w:r w:rsidR="005F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большие семьи в нашей стране получаются благодаря устройству детей, оставшихся без попечения родителей, в приёмную семью. </w:t>
      </w:r>
    </w:p>
    <w:p w:rsidR="005F3A16" w:rsidRDefault="005F3A16" w:rsidP="00A2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и начинает работать закон. Органы опеки ведут дела несовершеннолетних. Огромные папки, много бумаг. Приставы, исполнители, суды – всё, чтобы защитить права детей-сирот. Моя опека – МО Академическое, это как наша крепость. Юридические и психологические знания специалистов, дают возможность решить любой вопрос: от устройства ребенка в семью до защиты его интересов вплоть до совершеннолетия.»</w:t>
      </w:r>
    </w:p>
    <w:p w:rsidR="00C505E6" w:rsidRDefault="00C505E6" w:rsidP="00A2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05" w:rsidRPr="00C505E6" w:rsidRDefault="005F3A16" w:rsidP="00A23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5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Александра Викторовна</w:t>
      </w:r>
      <w:r w:rsidR="00F36DD4" w:rsidRPr="00C505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Г</w:t>
      </w:r>
      <w:r w:rsidRPr="00C505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C50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«Я – приемная мама с 9 летним стажем, у меня 2 детей под опекой. За это время было очень</w:t>
      </w:r>
      <w:r w:rsidR="00C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вопросов, с которыми приходилось обращаться в отдел опеки и попечительства</w:t>
      </w:r>
      <w:r w:rsidR="006F5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в суды, в прокуратуру, в пенсионный фонд, в службу судебных приставов в интересах детей – все это моя работа как опекуна. </w:t>
      </w:r>
    </w:p>
    <w:p w:rsidR="00A45105" w:rsidRDefault="00625749" w:rsidP="00A2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эта работа не была бы такой успешной, если бы мне не помогали профессионалы. По своей работе в Ассоциации приемных родителей Санкт-Петербурга и общению с опекунами и кандидатами в приемные родители из разных районов города вижу,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очень многое в работе решает человеческий фактор. Работа в сфере</w:t>
      </w:r>
      <w:r w:rsidR="00A4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опеки и попечительства </w:t>
      </w:r>
      <w:r w:rsidR="00A4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всегда работа сердцем. </w:t>
      </w:r>
    </w:p>
    <w:p w:rsidR="005F3A16" w:rsidRPr="0049618E" w:rsidRDefault="00625749" w:rsidP="00A2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мне с такими сердечными людьми повезло. Обращаясь за помощью к специалистам нашего о</w:t>
      </w:r>
      <w:r w:rsidR="00A451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</w:t>
      </w:r>
      <w:r w:rsidR="00A451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вижу, что это люди, которые всегда на стороне ребенка, которые всегда владеют правовой информацией, которая нам, не специалистам, не всегда понятна, но </w:t>
      </w:r>
      <w:r w:rsidR="00A451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чень нужна. </w:t>
      </w:r>
      <w:r w:rsidR="00976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</w:t>
      </w:r>
      <w:r w:rsidR="00A4510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7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 w:rsidR="00A45105">
        <w:rPr>
          <w:rFonts w:ascii="Times New Roman" w:eastAsia="Times New Roman" w:hAnsi="Times New Roman" w:cs="Times New Roman"/>
          <w:sz w:val="24"/>
          <w:szCs w:val="24"/>
          <w:lang w:eastAsia="ru-RU"/>
        </w:rPr>
        <w:t>еню такую поддержку, так как иметь</w:t>
      </w:r>
      <w:r w:rsidR="0097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 с профессионалами всегда легко. А если эти профессионалы </w:t>
      </w:r>
      <w:r w:rsidR="00A451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76BDD">
        <w:rPr>
          <w:rFonts w:ascii="Times New Roman" w:eastAsia="Times New Roman" w:hAnsi="Times New Roman" w:cs="Times New Roman"/>
          <w:sz w:val="24"/>
          <w:szCs w:val="24"/>
          <w:lang w:eastAsia="ru-RU"/>
        </w:rPr>
        <w:t>щё и по-человечески т</w:t>
      </w:r>
      <w:r w:rsidR="00C505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76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плые люди, то это еще и приятно!»</w:t>
      </w:r>
    </w:p>
    <w:p w:rsidR="0049618E" w:rsidRPr="0049618E" w:rsidRDefault="0049618E" w:rsidP="00A2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618E" w:rsidRPr="0049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01"/>
    <w:rsid w:val="00122713"/>
    <w:rsid w:val="001B2D01"/>
    <w:rsid w:val="002A4BEE"/>
    <w:rsid w:val="0049618E"/>
    <w:rsid w:val="004C39B8"/>
    <w:rsid w:val="005F3A16"/>
    <w:rsid w:val="00625749"/>
    <w:rsid w:val="00633FA9"/>
    <w:rsid w:val="006A5D67"/>
    <w:rsid w:val="006F5726"/>
    <w:rsid w:val="007C3EA9"/>
    <w:rsid w:val="0093426A"/>
    <w:rsid w:val="00976BDD"/>
    <w:rsid w:val="00A23AB1"/>
    <w:rsid w:val="00A45105"/>
    <w:rsid w:val="00C505E6"/>
    <w:rsid w:val="00C807DA"/>
    <w:rsid w:val="00CE7CBF"/>
    <w:rsid w:val="00DE22B1"/>
    <w:rsid w:val="00E5210D"/>
    <w:rsid w:val="00F3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6134"/>
  <w15:docId w15:val="{C559B6CF-00D4-4A28-B3D0-C697588D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GVitc</dc:creator>
  <cp:keywords/>
  <dc:description/>
  <cp:lastModifiedBy>Рудинская Юлия Александровна</cp:lastModifiedBy>
  <cp:revision>5</cp:revision>
  <cp:lastPrinted>2022-11-28T07:04:00Z</cp:lastPrinted>
  <dcterms:created xsi:type="dcterms:W3CDTF">2022-11-30T12:47:00Z</dcterms:created>
  <dcterms:modified xsi:type="dcterms:W3CDTF">2022-12-07T09:43:00Z</dcterms:modified>
</cp:coreProperties>
</file>