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5A76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5A76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5A76CB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Default="00C91179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3D6974" w:rsidRPr="00C76CD2">
        <w:rPr>
          <w:rFonts w:ascii="Times New Roman" w:hAnsi="Times New Roman" w:cs="Times New Roman"/>
        </w:rPr>
        <w:t xml:space="preserve">земель и </w:t>
      </w:r>
      <w:r w:rsidRPr="00C76CD2">
        <w:rPr>
          <w:rFonts w:ascii="Times New Roman" w:hAnsi="Times New Roman" w:cs="Times New Roman"/>
        </w:rPr>
        <w:t>земельн</w:t>
      </w:r>
      <w:r w:rsidR="00555260">
        <w:rPr>
          <w:rFonts w:ascii="Times New Roman" w:hAnsi="Times New Roman" w:cs="Times New Roman"/>
        </w:rPr>
        <w:t>ого</w:t>
      </w:r>
      <w:r w:rsidRPr="00C76CD2">
        <w:rPr>
          <w:rFonts w:ascii="Times New Roman" w:hAnsi="Times New Roman" w:cs="Times New Roman"/>
        </w:rPr>
        <w:t xml:space="preserve"> участк</w:t>
      </w:r>
      <w:r w:rsidR="00555260">
        <w:rPr>
          <w:rFonts w:ascii="Times New Roman" w:hAnsi="Times New Roman" w:cs="Times New Roman"/>
        </w:rPr>
        <w:t>а</w:t>
      </w:r>
      <w:r w:rsidRPr="00C91179">
        <w:rPr>
          <w:rFonts w:ascii="Times New Roman" w:hAnsi="Times New Roman" w:cs="Times New Roman"/>
        </w:rPr>
        <w:t xml:space="preserve">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08"/>
        <w:gridCol w:w="2560"/>
        <w:gridCol w:w="2760"/>
        <w:gridCol w:w="1314"/>
        <w:gridCol w:w="2846"/>
      </w:tblGrid>
      <w:tr w:rsidR="00C91179" w:rsidRPr="005A76CB" w:rsidTr="005A76CB">
        <w:trPr>
          <w:trHeight w:val="982"/>
        </w:trPr>
        <w:tc>
          <w:tcPr>
            <w:tcW w:w="0" w:type="auto"/>
            <w:noWrap/>
            <w:hideMark/>
          </w:tcPr>
          <w:p w:rsidR="00C91179" w:rsidRPr="005A76CB" w:rsidRDefault="00C91179" w:rsidP="0044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hideMark/>
          </w:tcPr>
          <w:p w:rsidR="00C91179" w:rsidRPr="005A76CB" w:rsidRDefault="00C91179" w:rsidP="0044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CB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5A76CB" w:rsidRDefault="00C91179" w:rsidP="0044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C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0" w:type="auto"/>
            <w:hideMark/>
          </w:tcPr>
          <w:p w:rsidR="00C91179" w:rsidRPr="005A76CB" w:rsidRDefault="00C91179" w:rsidP="0044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CB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5A76CB" w:rsidRDefault="00C91179" w:rsidP="00445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CB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525080" w:rsidRPr="005A76CB" w:rsidTr="005A76CB">
        <w:trPr>
          <w:trHeight w:val="1567"/>
        </w:trPr>
        <w:tc>
          <w:tcPr>
            <w:tcW w:w="0" w:type="auto"/>
            <w:noWrap/>
          </w:tcPr>
          <w:p w:rsidR="00525080" w:rsidRPr="005A76CB" w:rsidRDefault="00525080" w:rsidP="00525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55260" w:rsidRPr="00555260" w:rsidRDefault="00555260" w:rsidP="00555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260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Санкт-Петербург, муниципальный округ Академическое, Тихорецкий проспект,</w:t>
            </w:r>
          </w:p>
          <w:p w:rsidR="00525080" w:rsidRPr="00555260" w:rsidRDefault="00555260" w:rsidP="00555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260">
              <w:rPr>
                <w:rFonts w:ascii="Times New Roman" w:hAnsi="Times New Roman" w:cs="Times New Roman"/>
                <w:sz w:val="18"/>
                <w:szCs w:val="18"/>
              </w:rPr>
              <w:t>участок 73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25080" w:rsidRPr="00555260" w:rsidRDefault="00555260" w:rsidP="005250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260">
              <w:rPr>
                <w:rFonts w:ascii="Times New Roman" w:hAnsi="Times New Roman" w:cs="Times New Roman"/>
                <w:sz w:val="18"/>
                <w:szCs w:val="18"/>
              </w:rPr>
              <w:t>78:10:0005215:10001</w:t>
            </w:r>
          </w:p>
        </w:tc>
        <w:tc>
          <w:tcPr>
            <w:tcW w:w="0" w:type="auto"/>
          </w:tcPr>
          <w:p w:rsidR="00525080" w:rsidRPr="00555260" w:rsidRDefault="00525080" w:rsidP="00465C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5260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465CE6" w:rsidRPr="0055526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555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5526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0" w:type="auto"/>
          </w:tcPr>
          <w:p w:rsidR="00525080" w:rsidRPr="00555260" w:rsidRDefault="00525080" w:rsidP="007A05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5260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555260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Земельного кодекса Российской Федерации. </w:t>
            </w:r>
            <w:r w:rsidR="007A0572" w:rsidRPr="00555260"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Pr="00555260">
              <w:rPr>
                <w:rFonts w:ascii="Times New Roman" w:hAnsi="Times New Roman" w:cs="Times New Roman"/>
                <w:sz w:val="18"/>
                <w:szCs w:val="18"/>
              </w:rPr>
              <w:t xml:space="preserve"> объекта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C91179" w:rsidRDefault="00112627" w:rsidP="0011262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3D6974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3D6974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8659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C76CD2">
        <w:rPr>
          <w:rFonts w:ascii="Times New Roman" w:hAnsi="Times New Roman" w:cs="Times New Roman"/>
          <w:color w:val="000000" w:themeColor="text1"/>
        </w:rPr>
        <w:t>ПАО</w:t>
      </w:r>
      <w:r w:rsidR="00700047" w:rsidRPr="00C76CD2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C76CD2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C76CD2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C76CD2">
        <w:rPr>
          <w:rFonts w:ascii="Times New Roman" w:hAnsi="Times New Roman" w:cs="Times New Roman"/>
          <w:color w:val="000000" w:themeColor="text1"/>
        </w:rPr>
        <w:t>»</w:t>
      </w:r>
      <w:r w:rsidRPr="00C76CD2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C76CD2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3D6974" w:rsidRPr="00C76CD2">
        <w:rPr>
          <w:rFonts w:ascii="Times New Roman" w:hAnsi="Times New Roman" w:cs="Times New Roman"/>
          <w:color w:val="000000" w:themeColor="text1"/>
        </w:rPr>
        <w:t>а</w:t>
      </w:r>
      <w:r w:rsidR="008659DC" w:rsidRPr="00C76CD2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465CE6" w:rsidRPr="00C76CD2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C76CD2" w:rsidRPr="00C76CD2">
        <w:rPr>
          <w:rFonts w:ascii="Times New Roman" w:hAnsi="Times New Roman" w:cs="Times New Roman"/>
          <w:color w:val="000000" w:themeColor="text1"/>
        </w:rPr>
        <w:t>Зд</w:t>
      </w:r>
      <w:proofErr w:type="spellEnd"/>
      <w:r w:rsidR="00C76CD2" w:rsidRPr="00C76CD2">
        <w:rPr>
          <w:rFonts w:ascii="Times New Roman" w:hAnsi="Times New Roman" w:cs="Times New Roman"/>
          <w:color w:val="000000" w:themeColor="text1"/>
        </w:rPr>
        <w:t>.</w:t>
      </w:r>
      <w:r w:rsidR="00555260">
        <w:rPr>
          <w:rFonts w:ascii="Times New Roman" w:hAnsi="Times New Roman" w:cs="Times New Roman"/>
          <w:color w:val="000000" w:themeColor="text1"/>
        </w:rPr>
        <w:t xml:space="preserve"> </w:t>
      </w:r>
      <w:r w:rsidR="00C76CD2" w:rsidRPr="00C76CD2">
        <w:rPr>
          <w:rFonts w:ascii="Times New Roman" w:hAnsi="Times New Roman" w:cs="Times New Roman"/>
          <w:color w:val="000000" w:themeColor="text1"/>
        </w:rPr>
        <w:t xml:space="preserve">ТП </w:t>
      </w:r>
      <w:r w:rsidR="00555260">
        <w:rPr>
          <w:rFonts w:ascii="Times New Roman" w:hAnsi="Times New Roman" w:cs="Times New Roman"/>
          <w:color w:val="000000" w:themeColor="text1"/>
        </w:rPr>
        <w:t>2643</w:t>
      </w:r>
      <w:r w:rsidR="00465CE6" w:rsidRPr="00C76CD2">
        <w:rPr>
          <w:rFonts w:ascii="Times New Roman" w:hAnsi="Times New Roman" w:cs="Times New Roman"/>
          <w:color w:val="000000" w:themeColor="text1"/>
        </w:rPr>
        <w:t>», являющегося объектом регионального значения, необходимого</w:t>
      </w:r>
      <w:r w:rsidR="00CC3B9D" w:rsidRPr="00C76CD2">
        <w:rPr>
          <w:rFonts w:ascii="Times New Roman" w:hAnsi="Times New Roman" w:cs="Times New Roman"/>
          <w:color w:val="000000" w:themeColor="text1"/>
        </w:rPr>
        <w:t xml:space="preserve"> для организации </w:t>
      </w:r>
      <w:r w:rsidR="00465CE6" w:rsidRPr="00C76CD2">
        <w:rPr>
          <w:rFonts w:ascii="Times New Roman" w:hAnsi="Times New Roman" w:cs="Times New Roman"/>
          <w:color w:val="000000" w:themeColor="text1"/>
        </w:rPr>
        <w:t>электроснабжения населения и подключения (</w:t>
      </w:r>
      <w:r w:rsidR="003D6974" w:rsidRPr="00C76CD2">
        <w:rPr>
          <w:rFonts w:ascii="Times New Roman" w:hAnsi="Times New Roman" w:cs="Times New Roman"/>
          <w:color w:val="000000" w:themeColor="text1"/>
        </w:rPr>
        <w:t>технологического присоединения</w:t>
      </w:r>
      <w:r w:rsidR="00465CE6" w:rsidRPr="00C76CD2">
        <w:rPr>
          <w:rFonts w:ascii="Times New Roman" w:hAnsi="Times New Roman" w:cs="Times New Roman"/>
          <w:color w:val="000000" w:themeColor="text1"/>
        </w:rPr>
        <w:t>)</w:t>
      </w:r>
      <w:r w:rsidR="003D6974" w:rsidRPr="00C76CD2">
        <w:rPr>
          <w:rFonts w:ascii="Times New Roman" w:hAnsi="Times New Roman" w:cs="Times New Roman"/>
          <w:color w:val="000000" w:themeColor="text1"/>
        </w:rPr>
        <w:t xml:space="preserve"> к сетям инженерно-технического обеспечения</w:t>
      </w:r>
      <w:r w:rsidRPr="00C76CD2">
        <w:rPr>
          <w:rFonts w:ascii="Times New Roman" w:hAnsi="Times New Roman" w:cs="Times New Roman"/>
          <w:color w:val="000000" w:themeColor="text1"/>
        </w:rPr>
        <w:t>.</w:t>
      </w:r>
      <w:r w:rsidR="003D6974" w:rsidRPr="00C76CD2">
        <w:rPr>
          <w:rFonts w:ascii="Times New Roman" w:hAnsi="Times New Roman" w:cs="Times New Roman"/>
          <w:color w:val="000000" w:themeColor="text1"/>
        </w:rPr>
        <w:t xml:space="preserve"> Объект электросетевого хозяйства принадлежит ПАО «</w:t>
      </w:r>
      <w:proofErr w:type="spellStart"/>
      <w:r w:rsidR="003D6974" w:rsidRPr="00C76CD2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D6974" w:rsidRPr="00C76CD2">
        <w:rPr>
          <w:rFonts w:ascii="Times New Roman" w:hAnsi="Times New Roman" w:cs="Times New Roman"/>
          <w:color w:val="000000" w:themeColor="text1"/>
        </w:rPr>
        <w:t xml:space="preserve"> Ленэнерго»</w:t>
      </w:r>
      <w:r w:rsidR="00525080" w:rsidRPr="00C76CD2">
        <w:rPr>
          <w:rFonts w:ascii="Times New Roman" w:hAnsi="Times New Roman" w:cs="Times New Roman"/>
          <w:color w:val="000000" w:themeColor="text1"/>
        </w:rPr>
        <w:t>, что подтверждается справкой о балансовой принадлежности,</w:t>
      </w:r>
      <w:r w:rsidR="00525080" w:rsidRPr="00C76CD2">
        <w:t xml:space="preserve"> </w:t>
      </w:r>
      <w:r w:rsidR="00525080" w:rsidRPr="00C76CD2">
        <w:rPr>
          <w:rFonts w:ascii="Times New Roman" w:hAnsi="Times New Roman" w:cs="Times New Roman"/>
          <w:color w:val="000000" w:themeColor="text1"/>
        </w:rPr>
        <w:t xml:space="preserve">а также инвентарной карточкой учета основных средств от </w:t>
      </w:r>
      <w:r w:rsidR="00555260">
        <w:rPr>
          <w:rFonts w:ascii="Times New Roman" w:hAnsi="Times New Roman" w:cs="Times New Roman"/>
          <w:color w:val="000000" w:themeColor="text1"/>
        </w:rPr>
        <w:t>31</w:t>
      </w:r>
      <w:r w:rsidR="00C76CD2" w:rsidRPr="00C76CD2">
        <w:rPr>
          <w:rFonts w:ascii="Times New Roman" w:hAnsi="Times New Roman" w:cs="Times New Roman"/>
          <w:color w:val="000000" w:themeColor="text1"/>
        </w:rPr>
        <w:t>.12</w:t>
      </w:r>
      <w:r w:rsidR="00525080" w:rsidRPr="00C76CD2">
        <w:rPr>
          <w:rFonts w:ascii="Times New Roman" w:hAnsi="Times New Roman" w:cs="Times New Roman"/>
          <w:color w:val="000000" w:themeColor="text1"/>
        </w:rPr>
        <w:t>.202</w:t>
      </w:r>
      <w:r w:rsidR="00465CE6" w:rsidRPr="00C76CD2">
        <w:rPr>
          <w:rFonts w:ascii="Times New Roman" w:hAnsi="Times New Roman" w:cs="Times New Roman"/>
          <w:color w:val="000000" w:themeColor="text1"/>
        </w:rPr>
        <w:t>4</w:t>
      </w:r>
      <w:r w:rsidR="00525080" w:rsidRPr="00C76CD2">
        <w:rPr>
          <w:rFonts w:ascii="Times New Roman" w:hAnsi="Times New Roman" w:cs="Times New Roman"/>
          <w:color w:val="000000" w:themeColor="text1"/>
        </w:rPr>
        <w:t xml:space="preserve"> № </w:t>
      </w:r>
      <w:r w:rsidR="00C76CD2" w:rsidRPr="00C76CD2">
        <w:rPr>
          <w:rFonts w:ascii="Times New Roman" w:hAnsi="Times New Roman" w:cs="Times New Roman"/>
          <w:color w:val="000000" w:themeColor="text1"/>
        </w:rPr>
        <w:t>4000</w:t>
      </w:r>
      <w:r w:rsidR="00555260">
        <w:rPr>
          <w:rFonts w:ascii="Times New Roman" w:hAnsi="Times New Roman" w:cs="Times New Roman"/>
          <w:color w:val="000000" w:themeColor="text1"/>
        </w:rPr>
        <w:t>2643</w:t>
      </w:r>
      <w:r w:rsidR="00525080" w:rsidRPr="00C76CD2">
        <w:rPr>
          <w:rFonts w:ascii="Times New Roman" w:hAnsi="Times New Roman" w:cs="Times New Roman"/>
          <w:color w:val="000000" w:themeColor="text1"/>
        </w:rPr>
        <w:t xml:space="preserve"> (форма № ОС-6)</w:t>
      </w:r>
      <w:r w:rsidR="00465CE6" w:rsidRPr="00C76CD2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11262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5552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47C26"/>
    <w:rsid w:val="000E03A6"/>
    <w:rsid w:val="000E054C"/>
    <w:rsid w:val="00112627"/>
    <w:rsid w:val="00136A10"/>
    <w:rsid w:val="001742DF"/>
    <w:rsid w:val="00177245"/>
    <w:rsid w:val="00276FED"/>
    <w:rsid w:val="0028752E"/>
    <w:rsid w:val="003029E7"/>
    <w:rsid w:val="003652E4"/>
    <w:rsid w:val="003857D5"/>
    <w:rsid w:val="003C3ADA"/>
    <w:rsid w:val="003D6974"/>
    <w:rsid w:val="003D6F4C"/>
    <w:rsid w:val="00417F53"/>
    <w:rsid w:val="004231A0"/>
    <w:rsid w:val="00445303"/>
    <w:rsid w:val="00465CE6"/>
    <w:rsid w:val="004E3826"/>
    <w:rsid w:val="00525080"/>
    <w:rsid w:val="00555260"/>
    <w:rsid w:val="0059015C"/>
    <w:rsid w:val="005A76CB"/>
    <w:rsid w:val="005E39CA"/>
    <w:rsid w:val="0065238D"/>
    <w:rsid w:val="006750D9"/>
    <w:rsid w:val="006C5E4A"/>
    <w:rsid w:val="00700047"/>
    <w:rsid w:val="00700CB7"/>
    <w:rsid w:val="0072327B"/>
    <w:rsid w:val="00776C48"/>
    <w:rsid w:val="007A0572"/>
    <w:rsid w:val="007A1CBA"/>
    <w:rsid w:val="007F2251"/>
    <w:rsid w:val="008659DC"/>
    <w:rsid w:val="0086677E"/>
    <w:rsid w:val="008F3E26"/>
    <w:rsid w:val="0098286D"/>
    <w:rsid w:val="009E0F9E"/>
    <w:rsid w:val="009E287D"/>
    <w:rsid w:val="00A34BF7"/>
    <w:rsid w:val="00A84AF4"/>
    <w:rsid w:val="00AA4A79"/>
    <w:rsid w:val="00AC30D5"/>
    <w:rsid w:val="00B612B9"/>
    <w:rsid w:val="00B63CC3"/>
    <w:rsid w:val="00B67970"/>
    <w:rsid w:val="00B752CB"/>
    <w:rsid w:val="00BA21F0"/>
    <w:rsid w:val="00BE0511"/>
    <w:rsid w:val="00BF72FC"/>
    <w:rsid w:val="00C76CD2"/>
    <w:rsid w:val="00C91179"/>
    <w:rsid w:val="00CC3B9D"/>
    <w:rsid w:val="00CE640E"/>
    <w:rsid w:val="00CF592E"/>
    <w:rsid w:val="00D51319"/>
    <w:rsid w:val="00D7251F"/>
    <w:rsid w:val="00D80EFD"/>
    <w:rsid w:val="00D8206A"/>
    <w:rsid w:val="00D853B0"/>
    <w:rsid w:val="00DD1504"/>
    <w:rsid w:val="00E52E16"/>
    <w:rsid w:val="00E63AD7"/>
    <w:rsid w:val="00E96F8E"/>
    <w:rsid w:val="00EC7E60"/>
    <w:rsid w:val="00EF5367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BE58E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22</cp:revision>
  <cp:lastPrinted>2022-06-14T14:49:00Z</cp:lastPrinted>
  <dcterms:created xsi:type="dcterms:W3CDTF">2021-12-27T11:07:00Z</dcterms:created>
  <dcterms:modified xsi:type="dcterms:W3CDTF">2025-04-23T11:41:00Z</dcterms:modified>
</cp:coreProperties>
</file>