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A" w:rsidRPr="00D326BE" w:rsidRDefault="002937AA" w:rsidP="002937AA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right="-1"/>
        <w:jc w:val="center"/>
        <w:rPr>
          <w:b/>
          <w:sz w:val="24"/>
          <w:szCs w:val="24"/>
        </w:rPr>
      </w:pPr>
      <w:r w:rsidRPr="00D326BE">
        <w:rPr>
          <w:b/>
          <w:sz w:val="24"/>
          <w:szCs w:val="24"/>
        </w:rPr>
        <w:t>Патриотическое воспитание и работа с подростками и молодежью</w:t>
      </w:r>
    </w:p>
    <w:p w:rsidR="002937AA" w:rsidRPr="00C65EFA" w:rsidRDefault="002937AA" w:rsidP="002937AA">
      <w:pPr>
        <w:pStyle w:val="a3"/>
        <w:widowControl w:val="0"/>
        <w:tabs>
          <w:tab w:val="left" w:pos="709"/>
          <w:tab w:val="left" w:pos="993"/>
        </w:tabs>
        <w:spacing w:line="276" w:lineRule="auto"/>
        <w:ind w:right="-1"/>
        <w:rPr>
          <w:sz w:val="24"/>
          <w:szCs w:val="24"/>
        </w:rPr>
      </w:pPr>
    </w:p>
    <w:p w:rsidR="002937AA" w:rsidRPr="00C65EF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rFonts w:eastAsia="Calibri"/>
          <w:sz w:val="24"/>
          <w:szCs w:val="24"/>
        </w:rPr>
      </w:pPr>
      <w:r w:rsidRPr="00C65EFA">
        <w:rPr>
          <w:rFonts w:eastAsia="Calibri"/>
          <w:sz w:val="24"/>
          <w:szCs w:val="24"/>
        </w:rPr>
        <w:t>Муниципальной программой внутригородского муниципального образования города федерального значения Санкт-Петербурга муниципальный округ Академическое «Комплексные мероприятия в области патриотического воспитания» в 2024 году было предусмотрено проведение мероприятий, направленных на военно-патриотическое воспитание граждан. Объем финансирования составил 2147,3 тыс. рублей.</w:t>
      </w:r>
    </w:p>
    <w:p w:rsidR="002937AA" w:rsidRPr="007525CD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Ж</w:t>
      </w:r>
      <w:r w:rsidRPr="007525CD">
        <w:rPr>
          <w:rFonts w:eastAsia="Calibri"/>
          <w:sz w:val="24"/>
          <w:szCs w:val="24"/>
        </w:rPr>
        <w:t>ители  округа совместно с  представителями органов местного самоуправления приняли участие в торжественно-траурных мероприятиях, по</w:t>
      </w:r>
      <w:r>
        <w:rPr>
          <w:rFonts w:eastAsia="Calibri"/>
          <w:sz w:val="24"/>
          <w:szCs w:val="24"/>
        </w:rPr>
        <w:t xml:space="preserve">священных памятным датам </w:t>
      </w:r>
      <w:r w:rsidRPr="007525CD">
        <w:rPr>
          <w:rFonts w:eastAsia="Calibri"/>
          <w:sz w:val="24"/>
          <w:szCs w:val="24"/>
        </w:rPr>
        <w:t xml:space="preserve"> России и Санкт-Петербурга</w:t>
      </w:r>
      <w:r>
        <w:rPr>
          <w:rFonts w:eastAsia="Calibri"/>
          <w:sz w:val="24"/>
          <w:szCs w:val="24"/>
        </w:rPr>
        <w:t xml:space="preserve">: </w:t>
      </w:r>
      <w:r>
        <w:rPr>
          <w:rFonts w:eastAsia="Calibri"/>
          <w:color w:val="FF0000"/>
          <w:sz w:val="24"/>
          <w:szCs w:val="24"/>
        </w:rPr>
        <w:t xml:space="preserve"> </w:t>
      </w:r>
      <w:r w:rsidRPr="0061422E">
        <w:rPr>
          <w:rFonts w:eastAsia="Calibri"/>
          <w:sz w:val="24"/>
          <w:szCs w:val="24"/>
        </w:rPr>
        <w:t>День полного освобождения Ленинграда от фашистской блокады, День Победы советского народа в Великой Отечественной войне 1941-1945 гг.,  День начала Великой Отечественной войны 1941-1945 гг., День окончания Ленинградской битвы  и День памяти же</w:t>
      </w:r>
      <w:proofErr w:type="gramStart"/>
      <w:r w:rsidRPr="0061422E">
        <w:rPr>
          <w:rFonts w:eastAsia="Calibri"/>
          <w:sz w:val="24"/>
          <w:szCs w:val="24"/>
        </w:rPr>
        <w:t>ртв бл</w:t>
      </w:r>
      <w:proofErr w:type="gramEnd"/>
      <w:r w:rsidRPr="0061422E">
        <w:rPr>
          <w:rFonts w:eastAsia="Calibri"/>
          <w:sz w:val="24"/>
          <w:szCs w:val="24"/>
        </w:rPr>
        <w:t xml:space="preserve">окады Ленинграда. </w:t>
      </w:r>
      <w:r w:rsidRPr="007525CD">
        <w:rPr>
          <w:sz w:val="24"/>
          <w:szCs w:val="24"/>
        </w:rPr>
        <w:t xml:space="preserve">Общее количество участников составило 240 человек.  </w:t>
      </w:r>
    </w:p>
    <w:p w:rsidR="002937AA" w:rsidRPr="00C65EF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7 мая 2024 года у  </w:t>
      </w:r>
      <w:r w:rsidRPr="00C65EFA">
        <w:rPr>
          <w:color w:val="000000"/>
          <w:sz w:val="24"/>
          <w:szCs w:val="24"/>
          <w:shd w:val="clear" w:color="auto" w:fill="FFFFFF"/>
        </w:rPr>
        <w:t xml:space="preserve">памятной стелы </w:t>
      </w:r>
      <w:r>
        <w:rPr>
          <w:color w:val="000000"/>
          <w:sz w:val="24"/>
          <w:szCs w:val="24"/>
          <w:shd w:val="clear" w:color="auto" w:fill="FFFFFF"/>
        </w:rPr>
        <w:t xml:space="preserve"> расположенной по адресу: Гражданский пр., </w:t>
      </w:r>
      <w:r w:rsidRPr="00C65EFA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дом</w:t>
      </w:r>
      <w:r w:rsidRPr="00C65EFA">
        <w:rPr>
          <w:color w:val="000000"/>
          <w:sz w:val="24"/>
          <w:szCs w:val="24"/>
          <w:shd w:val="clear" w:color="auto" w:fill="FFFFFF"/>
        </w:rPr>
        <w:t xml:space="preserve"> № 83 </w:t>
      </w:r>
      <w:r>
        <w:rPr>
          <w:color w:val="000000"/>
          <w:sz w:val="24"/>
          <w:szCs w:val="24"/>
          <w:shd w:val="clear" w:color="auto" w:fill="FFFFFF"/>
        </w:rPr>
        <w:t xml:space="preserve">состоялся </w:t>
      </w:r>
      <w:r w:rsidRPr="00C65EFA">
        <w:rPr>
          <w:rStyle w:val="a5"/>
          <w:color w:val="000000"/>
          <w:sz w:val="24"/>
          <w:szCs w:val="24"/>
          <w:shd w:val="clear" w:color="auto" w:fill="FFFFFF"/>
        </w:rPr>
        <w:t>Урок</w:t>
      </w:r>
      <w:r w:rsidRPr="00C65EF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C65EFA">
        <w:rPr>
          <w:rStyle w:val="a5"/>
          <w:color w:val="000000"/>
          <w:sz w:val="24"/>
          <w:szCs w:val="24"/>
          <w:shd w:val="clear" w:color="auto" w:fill="FFFFFF"/>
        </w:rPr>
        <w:t>Мужества</w:t>
      </w:r>
      <w:r w:rsidRPr="00C65EFA">
        <w:rPr>
          <w:color w:val="000000"/>
          <w:sz w:val="24"/>
          <w:szCs w:val="24"/>
          <w:shd w:val="clear" w:color="auto" w:fill="FFFFFF"/>
        </w:rPr>
        <w:t>, приуроченный к 79-й годо</w:t>
      </w:r>
      <w:r>
        <w:rPr>
          <w:color w:val="000000"/>
          <w:sz w:val="24"/>
          <w:szCs w:val="24"/>
          <w:shd w:val="clear" w:color="auto" w:fill="FFFFFF"/>
        </w:rPr>
        <w:t xml:space="preserve">вщине Победы советского народа </w:t>
      </w:r>
      <w:r w:rsidRPr="00C65EFA">
        <w:rPr>
          <w:color w:val="000000"/>
          <w:sz w:val="24"/>
          <w:szCs w:val="24"/>
          <w:shd w:val="clear" w:color="auto" w:fill="FFFFFF"/>
        </w:rPr>
        <w:t>в Ве</w:t>
      </w:r>
      <w:r>
        <w:rPr>
          <w:color w:val="000000"/>
          <w:sz w:val="24"/>
          <w:szCs w:val="24"/>
          <w:shd w:val="clear" w:color="auto" w:fill="FFFFFF"/>
        </w:rPr>
        <w:t>ликой Отечественной войне. Общее количество участников составило 100 человек.</w:t>
      </w:r>
    </w:p>
    <w:p w:rsidR="002937AA" w:rsidRPr="00622CE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C65EFA">
        <w:rPr>
          <w:rFonts w:eastAsia="Calibri"/>
          <w:sz w:val="24"/>
          <w:szCs w:val="24"/>
        </w:rPr>
        <w:t>19</w:t>
      </w:r>
      <w:r>
        <w:rPr>
          <w:rFonts w:eastAsia="Calibri"/>
          <w:sz w:val="24"/>
          <w:szCs w:val="24"/>
        </w:rPr>
        <w:t xml:space="preserve"> </w:t>
      </w:r>
      <w:r w:rsidRPr="00C65EFA">
        <w:rPr>
          <w:rFonts w:eastAsia="Calibri"/>
          <w:sz w:val="24"/>
          <w:szCs w:val="24"/>
        </w:rPr>
        <w:t xml:space="preserve"> мая  </w:t>
      </w:r>
      <w:r>
        <w:rPr>
          <w:rFonts w:eastAsia="Calibri"/>
          <w:sz w:val="24"/>
          <w:szCs w:val="24"/>
        </w:rPr>
        <w:t>2024 года на</w:t>
      </w:r>
      <w:r w:rsidRPr="00C65EFA">
        <w:rPr>
          <w:rFonts w:eastAsia="Calibri"/>
          <w:sz w:val="24"/>
          <w:szCs w:val="24"/>
        </w:rPr>
        <w:t xml:space="preserve"> </w:t>
      </w:r>
      <w:r w:rsidRPr="00C65EFA">
        <w:rPr>
          <w:color w:val="000000"/>
          <w:sz w:val="24"/>
          <w:szCs w:val="24"/>
          <w:shd w:val="clear" w:color="auto" w:fill="FFFFFF"/>
        </w:rPr>
        <w:t xml:space="preserve">площадке художественного училища им. </w:t>
      </w:r>
      <w:proofErr w:type="spellStart"/>
      <w:r w:rsidRPr="00C65EFA">
        <w:rPr>
          <w:color w:val="000000"/>
          <w:sz w:val="24"/>
          <w:szCs w:val="24"/>
          <w:shd w:val="clear" w:color="auto" w:fill="FFFFFF"/>
        </w:rPr>
        <w:t>Н.К.Рериха</w:t>
      </w:r>
      <w:proofErr w:type="spellEnd"/>
      <w:r w:rsidRPr="00C65EFA">
        <w:rPr>
          <w:rFonts w:eastAsia="Calibri"/>
          <w:sz w:val="24"/>
          <w:szCs w:val="24"/>
        </w:rPr>
        <w:t xml:space="preserve"> состоялось масштабное уличное мероприятие «</w:t>
      </w:r>
      <w:r w:rsidRPr="00C65EFA">
        <w:rPr>
          <w:bCs/>
          <w:sz w:val="24"/>
          <w:szCs w:val="24"/>
        </w:rPr>
        <w:t xml:space="preserve">История нашей Победы!» </w:t>
      </w:r>
      <w:r w:rsidRPr="00C65EFA">
        <w:rPr>
          <w:color w:val="000000"/>
          <w:sz w:val="24"/>
          <w:szCs w:val="24"/>
          <w:shd w:val="clear" w:color="auto" w:fill="FFFFFF"/>
        </w:rPr>
        <w:t>с выставкой вооружения времен Великой Отечественной войны, исторической реконструкцией и полевой кухней</w:t>
      </w:r>
      <w:r>
        <w:rPr>
          <w:color w:val="000000"/>
          <w:sz w:val="24"/>
          <w:szCs w:val="24"/>
          <w:shd w:val="clear" w:color="auto" w:fill="FFFFFF"/>
        </w:rPr>
        <w:t xml:space="preserve">. В мероприятии </w:t>
      </w:r>
      <w:r w:rsidRPr="00C65E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приняли</w:t>
      </w:r>
      <w:r w:rsidRPr="00C65EFA">
        <w:rPr>
          <w:bCs/>
          <w:sz w:val="24"/>
          <w:szCs w:val="24"/>
        </w:rPr>
        <w:t xml:space="preserve"> участие </w:t>
      </w:r>
      <w:r>
        <w:rPr>
          <w:bCs/>
          <w:sz w:val="24"/>
          <w:szCs w:val="24"/>
        </w:rPr>
        <w:t xml:space="preserve"> более </w:t>
      </w:r>
      <w:r w:rsidRPr="00C65EFA">
        <w:rPr>
          <w:bCs/>
          <w:sz w:val="24"/>
          <w:szCs w:val="24"/>
        </w:rPr>
        <w:t xml:space="preserve">500 </w:t>
      </w:r>
      <w:r>
        <w:rPr>
          <w:bCs/>
          <w:sz w:val="24"/>
          <w:szCs w:val="24"/>
        </w:rPr>
        <w:t xml:space="preserve">жителей округа. </w:t>
      </w:r>
    </w:p>
    <w:p w:rsidR="002937AA" w:rsidRPr="007D339F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bCs/>
          <w:color w:val="C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сентябре 2024 года </w:t>
      </w:r>
      <w:r w:rsidRPr="00C65EFA">
        <w:rPr>
          <w:bCs/>
          <w:sz w:val="24"/>
          <w:szCs w:val="24"/>
        </w:rPr>
        <w:t xml:space="preserve">проведены 2 интерактивные экскурсии в семейный исторический </w:t>
      </w:r>
      <w:r>
        <w:rPr>
          <w:bCs/>
          <w:sz w:val="24"/>
          <w:szCs w:val="24"/>
        </w:rPr>
        <w:t xml:space="preserve">танковый парк «Стальной десант». В мероприятии приняли участие около  100 </w:t>
      </w:r>
      <w:r>
        <w:rPr>
          <w:rFonts w:eastAsia="Calibri"/>
          <w:sz w:val="24"/>
          <w:szCs w:val="24"/>
        </w:rPr>
        <w:t xml:space="preserve">человек, имеющих детей и проживающие на территории </w:t>
      </w:r>
      <w:r w:rsidRPr="00C65EFA">
        <w:rPr>
          <w:rFonts w:eastAsia="Calibri"/>
          <w:sz w:val="24"/>
          <w:szCs w:val="24"/>
        </w:rPr>
        <w:t xml:space="preserve"> МО </w:t>
      </w:r>
      <w:proofErr w:type="spellStart"/>
      <w:proofErr w:type="gramStart"/>
      <w:r w:rsidRPr="00C65EFA">
        <w:rPr>
          <w:rFonts w:eastAsia="Calibri"/>
          <w:sz w:val="24"/>
          <w:szCs w:val="24"/>
        </w:rPr>
        <w:t>МО</w:t>
      </w:r>
      <w:proofErr w:type="spellEnd"/>
      <w:proofErr w:type="gramEnd"/>
      <w:r w:rsidRPr="00C65EFA">
        <w:rPr>
          <w:rFonts w:eastAsia="Calibri"/>
          <w:sz w:val="24"/>
          <w:szCs w:val="24"/>
        </w:rPr>
        <w:t xml:space="preserve"> А</w:t>
      </w:r>
      <w:r>
        <w:rPr>
          <w:rFonts w:eastAsia="Calibri"/>
          <w:sz w:val="24"/>
          <w:szCs w:val="24"/>
        </w:rPr>
        <w:t>кадемическое</w:t>
      </w:r>
      <w:r>
        <w:rPr>
          <w:bCs/>
          <w:sz w:val="24"/>
          <w:szCs w:val="24"/>
        </w:rPr>
        <w:t>.</w:t>
      </w:r>
    </w:p>
    <w:p w:rsidR="002937AA" w:rsidRPr="00D33546" w:rsidRDefault="002937AA" w:rsidP="002937AA">
      <w:pPr>
        <w:tabs>
          <w:tab w:val="left" w:pos="993"/>
          <w:tab w:val="center" w:pos="4961"/>
        </w:tabs>
        <w:spacing w:line="276" w:lineRule="auto"/>
        <w:ind w:right="-1" w:firstLine="567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К</w:t>
      </w:r>
      <w:proofErr w:type="gramEnd"/>
      <w:r w:rsidRPr="00C65EFA">
        <w:rPr>
          <w:bCs/>
          <w:sz w:val="24"/>
          <w:szCs w:val="24"/>
        </w:rPr>
        <w:t xml:space="preserve"> Дню защитника Отечества</w:t>
      </w:r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состоялась </w:t>
      </w:r>
      <w:r w:rsidRPr="00C65EFA">
        <w:rPr>
          <w:sz w:val="24"/>
          <w:szCs w:val="24"/>
        </w:rPr>
        <w:t xml:space="preserve"> </w:t>
      </w:r>
      <w:r w:rsidRPr="00C65EFA">
        <w:rPr>
          <w:bCs/>
          <w:sz w:val="24"/>
          <w:szCs w:val="24"/>
        </w:rPr>
        <w:t>тематическая</w:t>
      </w:r>
      <w:r>
        <w:rPr>
          <w:bCs/>
          <w:sz w:val="24"/>
          <w:szCs w:val="24"/>
        </w:rPr>
        <w:t xml:space="preserve"> онлайн -</w:t>
      </w:r>
      <w:r w:rsidRPr="00C65EFA">
        <w:rPr>
          <w:bCs/>
          <w:sz w:val="24"/>
          <w:szCs w:val="24"/>
        </w:rPr>
        <w:t xml:space="preserve"> викторина для жителей, проживающих на территории </w:t>
      </w:r>
      <w:r>
        <w:rPr>
          <w:bCs/>
          <w:sz w:val="24"/>
          <w:szCs w:val="24"/>
        </w:rPr>
        <w:t xml:space="preserve">округа, </w:t>
      </w:r>
      <w:r w:rsidRPr="00C65EFA">
        <w:rPr>
          <w:bCs/>
          <w:sz w:val="24"/>
          <w:szCs w:val="24"/>
        </w:rPr>
        <w:t xml:space="preserve">направленная на сохранение памяти </w:t>
      </w:r>
      <w:r>
        <w:rPr>
          <w:bCs/>
          <w:sz w:val="24"/>
          <w:szCs w:val="24"/>
        </w:rPr>
        <w:br/>
      </w:r>
      <w:r w:rsidRPr="00C65EFA">
        <w:rPr>
          <w:bCs/>
          <w:sz w:val="24"/>
          <w:szCs w:val="24"/>
        </w:rPr>
        <w:t>о  подвигах героев Отечества. Количество участников составило 30 человек.</w:t>
      </w:r>
      <w:r w:rsidRPr="00D33546">
        <w:rPr>
          <w:bCs/>
          <w:sz w:val="24"/>
          <w:szCs w:val="24"/>
        </w:rPr>
        <w:t xml:space="preserve"> </w:t>
      </w:r>
      <w:r w:rsidRPr="00C65EFA">
        <w:rPr>
          <w:sz w:val="24"/>
          <w:szCs w:val="24"/>
        </w:rPr>
        <w:t xml:space="preserve"> </w:t>
      </w:r>
    </w:p>
    <w:p w:rsidR="002937AA" w:rsidRPr="00FF2110" w:rsidRDefault="002937AA" w:rsidP="002937AA">
      <w:pPr>
        <w:tabs>
          <w:tab w:val="left" w:pos="1134"/>
        </w:tabs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FF2110">
        <w:rPr>
          <w:sz w:val="24"/>
          <w:szCs w:val="24"/>
        </w:rPr>
        <w:t xml:space="preserve">С мая  2024 года  по ноябрь 2024 года  для жителей, проживающих на территории </w:t>
      </w:r>
      <w:r>
        <w:rPr>
          <w:sz w:val="24"/>
          <w:szCs w:val="24"/>
        </w:rPr>
        <w:br/>
      </w:r>
      <w:r w:rsidRPr="00FF2110">
        <w:rPr>
          <w:sz w:val="24"/>
          <w:szCs w:val="24"/>
        </w:rPr>
        <w:t xml:space="preserve">в границах  МО </w:t>
      </w:r>
      <w:proofErr w:type="spellStart"/>
      <w:proofErr w:type="gramStart"/>
      <w:r w:rsidRPr="00FF2110">
        <w:rPr>
          <w:sz w:val="24"/>
          <w:szCs w:val="24"/>
        </w:rPr>
        <w:t>МО</w:t>
      </w:r>
      <w:proofErr w:type="spellEnd"/>
      <w:proofErr w:type="gramEnd"/>
      <w:r w:rsidRPr="00FF2110">
        <w:rPr>
          <w:sz w:val="24"/>
          <w:szCs w:val="24"/>
        </w:rPr>
        <w:t xml:space="preserve"> Академическое,  состоялись</w:t>
      </w:r>
      <w:r>
        <w:rPr>
          <w:sz w:val="24"/>
          <w:szCs w:val="24"/>
        </w:rPr>
        <w:t xml:space="preserve"> 10 </w:t>
      </w:r>
      <w:r w:rsidRPr="00FF2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тематических экскурсий, </w:t>
      </w:r>
      <w:r w:rsidRPr="00FF2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направленных на  военно-патриотическое  воспитание</w:t>
      </w:r>
      <w:r w:rsidRPr="00FF2110">
        <w:rPr>
          <w:sz w:val="24"/>
          <w:szCs w:val="24"/>
        </w:rPr>
        <w:t xml:space="preserve">. </w:t>
      </w:r>
      <w:r w:rsidRPr="00D02905">
        <w:rPr>
          <w:sz w:val="24"/>
          <w:szCs w:val="24"/>
        </w:rPr>
        <w:t xml:space="preserve">Участники экскурсий  </w:t>
      </w:r>
      <w:r w:rsidRPr="00FF2110">
        <w:rPr>
          <w:sz w:val="24"/>
          <w:szCs w:val="24"/>
        </w:rPr>
        <w:t xml:space="preserve">посетили  Музей-панораму «Прорыв Блокады Ленинграда», подводную  лодку </w:t>
      </w:r>
      <w:r>
        <w:rPr>
          <w:sz w:val="24"/>
          <w:szCs w:val="24"/>
        </w:rPr>
        <w:t xml:space="preserve"> «Народоволец» </w:t>
      </w:r>
      <w:r>
        <w:rPr>
          <w:sz w:val="24"/>
          <w:szCs w:val="24"/>
        </w:rPr>
        <w:br/>
        <w:t>и Ледокол</w:t>
      </w:r>
      <w:r w:rsidRPr="00FF2110">
        <w:rPr>
          <w:sz w:val="24"/>
          <w:szCs w:val="24"/>
        </w:rPr>
        <w:t xml:space="preserve"> «Красин».  </w:t>
      </w:r>
      <w:r>
        <w:rPr>
          <w:sz w:val="24"/>
          <w:szCs w:val="24"/>
        </w:rPr>
        <w:t>В</w:t>
      </w:r>
      <w:r w:rsidRPr="00FF2110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мероприятии приняли</w:t>
      </w:r>
      <w:r w:rsidRPr="00FF2110">
        <w:rPr>
          <w:sz w:val="24"/>
          <w:szCs w:val="24"/>
        </w:rPr>
        <w:t xml:space="preserve"> участие </w:t>
      </w:r>
      <w:r>
        <w:rPr>
          <w:sz w:val="24"/>
          <w:szCs w:val="24"/>
        </w:rPr>
        <w:t xml:space="preserve">около </w:t>
      </w:r>
      <w:r w:rsidRPr="00FF2110">
        <w:rPr>
          <w:sz w:val="24"/>
          <w:szCs w:val="24"/>
        </w:rPr>
        <w:t>500 человек.</w:t>
      </w:r>
    </w:p>
    <w:p w:rsidR="002937AA" w:rsidRPr="00622CE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8F52A6">
        <w:rPr>
          <w:bCs/>
          <w:sz w:val="24"/>
          <w:szCs w:val="24"/>
        </w:rPr>
        <w:t xml:space="preserve">В </w:t>
      </w:r>
      <w:r w:rsidRPr="008F52A6">
        <w:rPr>
          <w:sz w:val="24"/>
          <w:szCs w:val="24"/>
        </w:rPr>
        <w:t xml:space="preserve"> </w:t>
      </w:r>
      <w:r w:rsidRPr="008F52A6">
        <w:rPr>
          <w:bCs/>
          <w:sz w:val="24"/>
          <w:szCs w:val="24"/>
        </w:rPr>
        <w:t>апреле, октябре и декабре 2024 году продолжи</w:t>
      </w:r>
      <w:r>
        <w:rPr>
          <w:bCs/>
          <w:sz w:val="24"/>
          <w:szCs w:val="24"/>
        </w:rPr>
        <w:t>л</w:t>
      </w:r>
      <w:r w:rsidRPr="008F52A6">
        <w:rPr>
          <w:bCs/>
          <w:sz w:val="24"/>
          <w:szCs w:val="24"/>
        </w:rPr>
        <w:t xml:space="preserve">ась  добрая традиция  </w:t>
      </w:r>
      <w:r>
        <w:rPr>
          <w:bCs/>
          <w:sz w:val="24"/>
          <w:szCs w:val="24"/>
        </w:rPr>
        <w:br/>
      </w:r>
      <w:r w:rsidRPr="008F52A6">
        <w:rPr>
          <w:bCs/>
          <w:sz w:val="24"/>
          <w:szCs w:val="24"/>
        </w:rPr>
        <w:t xml:space="preserve">по </w:t>
      </w:r>
      <w:r w:rsidRPr="008F52A6">
        <w:rPr>
          <w:sz w:val="24"/>
          <w:szCs w:val="24"/>
        </w:rPr>
        <w:t xml:space="preserve">вручению первых паспортов 14-летним гражданам. В данном мероприятии приняли </w:t>
      </w:r>
      <w:r>
        <w:rPr>
          <w:sz w:val="24"/>
          <w:szCs w:val="24"/>
        </w:rPr>
        <w:br/>
      </w:r>
      <w:r w:rsidRPr="008F52A6">
        <w:rPr>
          <w:sz w:val="24"/>
          <w:szCs w:val="24"/>
        </w:rPr>
        <w:t>30 жителей округа.</w:t>
      </w:r>
    </w:p>
    <w:p w:rsidR="002937A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847A31">
        <w:rPr>
          <w:sz w:val="24"/>
          <w:szCs w:val="24"/>
        </w:rPr>
        <w:t xml:space="preserve">В ноябре 2024 представители МО </w:t>
      </w:r>
      <w:proofErr w:type="spellStart"/>
      <w:proofErr w:type="gramStart"/>
      <w:r w:rsidRPr="00847A31">
        <w:rPr>
          <w:sz w:val="24"/>
          <w:szCs w:val="24"/>
        </w:rPr>
        <w:t>МО</w:t>
      </w:r>
      <w:proofErr w:type="spellEnd"/>
      <w:proofErr w:type="gramEnd"/>
      <w:r w:rsidRPr="00847A31">
        <w:rPr>
          <w:sz w:val="24"/>
          <w:szCs w:val="24"/>
        </w:rPr>
        <w:t xml:space="preserve"> Академическое приняли участие </w:t>
      </w:r>
      <w:r>
        <w:rPr>
          <w:sz w:val="24"/>
          <w:szCs w:val="24"/>
        </w:rPr>
        <w:t>в Дне призывника.</w:t>
      </w:r>
      <w:r w:rsidRPr="00847A3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Состоялась торжественная церемония проводов, двух жителей нашего округа направили для </w:t>
      </w:r>
      <w:r w:rsidRPr="00847A31">
        <w:rPr>
          <w:sz w:val="24"/>
          <w:szCs w:val="24"/>
          <w:shd w:val="clear" w:color="auto" w:fill="FFFFFF"/>
        </w:rPr>
        <w:t xml:space="preserve">прохождения </w:t>
      </w:r>
      <w:r>
        <w:rPr>
          <w:sz w:val="24"/>
          <w:szCs w:val="24"/>
          <w:shd w:val="clear" w:color="auto" w:fill="FFFFFF"/>
        </w:rPr>
        <w:t xml:space="preserve">службы </w:t>
      </w:r>
      <w:r w:rsidRPr="00847A31">
        <w:rPr>
          <w:bCs/>
          <w:sz w:val="24"/>
          <w:szCs w:val="24"/>
          <w:shd w:val="clear" w:color="auto" w:fill="FFFFFF"/>
        </w:rPr>
        <w:t>в</w:t>
      </w:r>
      <w:r w:rsidRPr="00847A31">
        <w:rPr>
          <w:sz w:val="24"/>
          <w:szCs w:val="24"/>
          <w:shd w:val="clear" w:color="auto" w:fill="FFFFFF"/>
        </w:rPr>
        <w:t> </w:t>
      </w:r>
      <w:r w:rsidRPr="00847A31">
        <w:rPr>
          <w:bCs/>
          <w:sz w:val="24"/>
          <w:szCs w:val="24"/>
          <w:shd w:val="clear" w:color="auto" w:fill="FFFFFF"/>
        </w:rPr>
        <w:t>рядах</w:t>
      </w:r>
      <w:r w:rsidRPr="00847A31">
        <w:rPr>
          <w:sz w:val="24"/>
          <w:szCs w:val="24"/>
          <w:shd w:val="clear" w:color="auto" w:fill="FFFFFF"/>
        </w:rPr>
        <w:t> Вооруженных Сил России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bCs/>
          <w:sz w:val="24"/>
          <w:szCs w:val="24"/>
          <w:shd w:val="clear" w:color="auto" w:fill="FFFFFF"/>
        </w:rPr>
        <w:t xml:space="preserve"> </w:t>
      </w:r>
    </w:p>
    <w:p w:rsidR="002937AA" w:rsidRPr="004F2D29" w:rsidRDefault="002937AA" w:rsidP="002937AA">
      <w:pPr>
        <w:tabs>
          <w:tab w:val="left" w:pos="567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4F2D29">
        <w:rPr>
          <w:sz w:val="24"/>
          <w:szCs w:val="24"/>
        </w:rPr>
        <w:t xml:space="preserve">В 2024 году в рамках реализации муниципальной программы «Комплексные мероприятия в области патриотического воспитания» было проведено </w:t>
      </w:r>
      <w:r w:rsidRPr="004F2D29">
        <w:rPr>
          <w:sz w:val="24"/>
          <w:szCs w:val="24"/>
        </w:rPr>
        <w:br/>
        <w:t>24 мероприятия, в которых приняло участие  более 1500 человек.</w:t>
      </w:r>
    </w:p>
    <w:p w:rsidR="002937AA" w:rsidRPr="00C65EF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:rsidR="002937AA" w:rsidRPr="002937AA" w:rsidRDefault="002937AA" w:rsidP="002937AA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right="-1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2937AA">
        <w:rPr>
          <w:rFonts w:eastAsia="Calibri"/>
          <w:b/>
          <w:sz w:val="24"/>
          <w:szCs w:val="24"/>
        </w:rPr>
        <w:t>Развитие массовой физической культуры и спорта</w:t>
      </w:r>
    </w:p>
    <w:p w:rsidR="002937AA" w:rsidRPr="00C65EFA" w:rsidRDefault="002937AA" w:rsidP="002937AA">
      <w:pPr>
        <w:pStyle w:val="a3"/>
        <w:tabs>
          <w:tab w:val="left" w:pos="993"/>
        </w:tabs>
        <w:spacing w:line="276" w:lineRule="auto"/>
        <w:ind w:left="709" w:right="-1"/>
        <w:rPr>
          <w:rFonts w:eastAsia="Calibri"/>
          <w:sz w:val="24"/>
          <w:szCs w:val="24"/>
        </w:rPr>
      </w:pPr>
    </w:p>
    <w:p w:rsidR="002937AA" w:rsidRPr="00C65EF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C65EFA">
        <w:rPr>
          <w:rFonts w:eastAsia="Calibri"/>
          <w:sz w:val="24"/>
          <w:szCs w:val="24"/>
        </w:rPr>
        <w:lastRenderedPageBreak/>
        <w:tab/>
        <w:t xml:space="preserve">Организация и проведение физкультурных и спортивных мероприятий </w:t>
      </w:r>
      <w:r w:rsidRPr="00C65EFA">
        <w:rPr>
          <w:rFonts w:eastAsia="Calibri"/>
          <w:sz w:val="24"/>
          <w:szCs w:val="24"/>
        </w:rPr>
        <w:br/>
        <w:t xml:space="preserve">на территории округа в 2024 году осуществлялась в рамках </w:t>
      </w:r>
      <w:proofErr w:type="gramStart"/>
      <w:r w:rsidRPr="00C65EFA">
        <w:rPr>
          <w:rFonts w:eastAsia="Calibri"/>
          <w:sz w:val="24"/>
          <w:szCs w:val="24"/>
        </w:rPr>
        <w:t>реализации муниципальной программы внутригородского муниципального образования города федерального значения Санкт-Петербурга</w:t>
      </w:r>
      <w:proofErr w:type="gramEnd"/>
      <w:r w:rsidRPr="00C65EFA">
        <w:rPr>
          <w:rFonts w:eastAsia="Calibri"/>
          <w:sz w:val="24"/>
          <w:szCs w:val="24"/>
        </w:rPr>
        <w:t xml:space="preserve"> муниципальный округ Академическое «Развитие физической культуры и спорта среди жителей внутригородского муниципального образования города федерального значения Санкт-Петербурга муниципальный округ Академическое». Объем финансирования составил </w:t>
      </w:r>
      <w:r w:rsidRPr="00C65EFA">
        <w:rPr>
          <w:color w:val="000000"/>
          <w:sz w:val="24"/>
          <w:szCs w:val="24"/>
        </w:rPr>
        <w:t>255,9</w:t>
      </w:r>
      <w:r w:rsidRPr="00C65EFA">
        <w:rPr>
          <w:rFonts w:eastAsia="Calibri"/>
          <w:sz w:val="24"/>
          <w:szCs w:val="24"/>
        </w:rPr>
        <w:t xml:space="preserve"> тыс. рублей.</w:t>
      </w:r>
    </w:p>
    <w:p w:rsidR="002937AA" w:rsidRPr="00C65EF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2937AA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В марте и октябре 2024 года</w:t>
      </w:r>
      <w:r w:rsidRPr="00C65EFA">
        <w:rPr>
          <w:rFonts w:eastAsia="Calibri"/>
          <w:sz w:val="24"/>
          <w:szCs w:val="24"/>
        </w:rPr>
        <w:t xml:space="preserve">  для детей дошкольного возраста, проживающих </w:t>
      </w:r>
      <w:r w:rsidRPr="00C65EFA">
        <w:rPr>
          <w:rFonts w:eastAsia="Calibri"/>
          <w:sz w:val="24"/>
          <w:szCs w:val="24"/>
        </w:rPr>
        <w:br/>
        <w:t xml:space="preserve">на территории в границах МО </w:t>
      </w:r>
      <w:proofErr w:type="spellStart"/>
      <w:proofErr w:type="gramStart"/>
      <w:r w:rsidRPr="00C65EFA">
        <w:rPr>
          <w:rFonts w:eastAsia="Calibri"/>
          <w:sz w:val="24"/>
          <w:szCs w:val="24"/>
        </w:rPr>
        <w:t>МО</w:t>
      </w:r>
      <w:proofErr w:type="spellEnd"/>
      <w:proofErr w:type="gramEnd"/>
      <w:r w:rsidRPr="00C65EFA">
        <w:rPr>
          <w:rFonts w:eastAsia="Calibri"/>
          <w:sz w:val="24"/>
          <w:szCs w:val="24"/>
        </w:rPr>
        <w:t xml:space="preserve"> Академическое</w:t>
      </w:r>
      <w:r>
        <w:rPr>
          <w:rFonts w:eastAsia="Calibri"/>
          <w:sz w:val="24"/>
          <w:szCs w:val="24"/>
        </w:rPr>
        <w:t>,</w:t>
      </w:r>
      <w:r w:rsidRPr="00C65EF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состоялись </w:t>
      </w:r>
      <w:r w:rsidRPr="00C65EFA">
        <w:rPr>
          <w:rFonts w:eastAsia="Calibri"/>
          <w:sz w:val="24"/>
          <w:szCs w:val="24"/>
        </w:rPr>
        <w:t>соревнования «Веселые старты», в кот</w:t>
      </w:r>
      <w:r>
        <w:rPr>
          <w:rFonts w:eastAsia="Calibri"/>
          <w:sz w:val="24"/>
          <w:szCs w:val="24"/>
        </w:rPr>
        <w:t>орых приняли участие около 200 детей.</w:t>
      </w:r>
    </w:p>
    <w:p w:rsidR="002937AA" w:rsidRPr="008F52A6" w:rsidRDefault="002937AA" w:rsidP="002937AA">
      <w:pPr>
        <w:tabs>
          <w:tab w:val="num" w:pos="-5245"/>
          <w:tab w:val="left" w:pos="567"/>
        </w:tabs>
        <w:spacing w:line="276" w:lineRule="auto"/>
        <w:ind w:right="-1"/>
        <w:jc w:val="both"/>
        <w:rPr>
          <w:rFonts w:eastAsia="Calibri"/>
          <w:color w:val="FF0000"/>
          <w:sz w:val="24"/>
          <w:szCs w:val="24"/>
        </w:rPr>
      </w:pPr>
      <w:r w:rsidRPr="00C65EFA">
        <w:rPr>
          <w:rFonts w:eastAsia="Calibri"/>
          <w:sz w:val="24"/>
          <w:szCs w:val="24"/>
        </w:rPr>
        <w:tab/>
      </w:r>
      <w:r w:rsidRPr="00AC57D3">
        <w:rPr>
          <w:rFonts w:eastAsia="Calibri"/>
          <w:sz w:val="24"/>
          <w:szCs w:val="24"/>
        </w:rPr>
        <w:t xml:space="preserve">В целях укрепления института семьи, воспитания физических качеств </w:t>
      </w:r>
      <w:r w:rsidRPr="00AC57D3">
        <w:rPr>
          <w:rFonts w:eastAsia="Calibri"/>
          <w:sz w:val="24"/>
          <w:szCs w:val="24"/>
        </w:rPr>
        <w:br/>
        <w:t xml:space="preserve">и нравственной сплоченности семьи, а также пропаганды здорового образа жизни </w:t>
      </w:r>
      <w:r w:rsidRPr="00AC57D3">
        <w:rPr>
          <w:rFonts w:eastAsia="Calibri"/>
          <w:sz w:val="24"/>
          <w:szCs w:val="24"/>
        </w:rPr>
        <w:br/>
        <w:t xml:space="preserve">в апреле и ноябре 2024  года  состоялись соревнования «Папа, мама, я – спортивная семья» с участием детей дошкольного и школьного возраста, проживающих </w:t>
      </w:r>
      <w:r>
        <w:rPr>
          <w:rFonts w:eastAsia="Calibri"/>
          <w:sz w:val="24"/>
          <w:szCs w:val="24"/>
        </w:rPr>
        <w:br/>
      </w:r>
      <w:r w:rsidRPr="00AC57D3">
        <w:rPr>
          <w:rFonts w:eastAsia="Calibri"/>
          <w:sz w:val="24"/>
          <w:szCs w:val="24"/>
        </w:rPr>
        <w:t xml:space="preserve">на территории в границах МО </w:t>
      </w:r>
      <w:proofErr w:type="spellStart"/>
      <w:proofErr w:type="gramStart"/>
      <w:r w:rsidRPr="00AC57D3">
        <w:rPr>
          <w:rFonts w:eastAsia="Calibri"/>
          <w:sz w:val="24"/>
          <w:szCs w:val="24"/>
        </w:rPr>
        <w:t>МО</w:t>
      </w:r>
      <w:proofErr w:type="spellEnd"/>
      <w:proofErr w:type="gramEnd"/>
      <w:r w:rsidRPr="00AC57D3">
        <w:rPr>
          <w:rFonts w:eastAsia="Calibri"/>
          <w:sz w:val="24"/>
          <w:szCs w:val="24"/>
        </w:rPr>
        <w:t xml:space="preserve"> Академическое. </w:t>
      </w:r>
      <w:r>
        <w:rPr>
          <w:rFonts w:eastAsia="Calibri"/>
          <w:sz w:val="24"/>
          <w:szCs w:val="24"/>
        </w:rPr>
        <w:t xml:space="preserve">В </w:t>
      </w:r>
      <w:r w:rsidRPr="00AC57D3">
        <w:rPr>
          <w:rFonts w:eastAsia="Calibri"/>
          <w:sz w:val="24"/>
          <w:szCs w:val="24"/>
        </w:rPr>
        <w:t>соревнован</w:t>
      </w:r>
      <w:r>
        <w:rPr>
          <w:rFonts w:eastAsia="Calibri"/>
          <w:sz w:val="24"/>
          <w:szCs w:val="24"/>
        </w:rPr>
        <w:t>иях приняли участие 2</w:t>
      </w:r>
      <w:r w:rsidRPr="00AC57D3">
        <w:rPr>
          <w:rFonts w:eastAsia="Calibri"/>
          <w:sz w:val="24"/>
          <w:szCs w:val="24"/>
        </w:rPr>
        <w:t xml:space="preserve">0 семей  (60 человек). </w:t>
      </w:r>
    </w:p>
    <w:p w:rsidR="002937AA" w:rsidRPr="00C65EF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C65EFA">
        <w:rPr>
          <w:rFonts w:eastAsia="Calibri"/>
          <w:sz w:val="24"/>
          <w:szCs w:val="24"/>
        </w:rPr>
        <w:tab/>
        <w:t xml:space="preserve">В сентябре 2024 года на </w:t>
      </w:r>
      <w:r w:rsidRPr="00514D3A">
        <w:rPr>
          <w:rFonts w:eastAsia="Calibri"/>
          <w:sz w:val="24"/>
          <w:szCs w:val="24"/>
        </w:rPr>
        <w:t xml:space="preserve">территориях  </w:t>
      </w:r>
      <w:r w:rsidRPr="00514D3A">
        <w:rPr>
          <w:sz w:val="24"/>
          <w:szCs w:val="24"/>
        </w:rPr>
        <w:t>ГБДОУ детский сад  №43 по адресу: Санкт-Петербург, пр. Северный, д.61 к.3, ГБДОУ детский сад  № 84 и ГБДОУ детский сад №58 по адресу: Санкт-Петербург, ул. Вавиловых, д.4 к</w:t>
      </w:r>
      <w:r w:rsidRPr="00C65EFA">
        <w:rPr>
          <w:sz w:val="24"/>
          <w:szCs w:val="24"/>
        </w:rPr>
        <w:t xml:space="preserve">.3 </w:t>
      </w:r>
      <w:r>
        <w:rPr>
          <w:rFonts w:eastAsia="Calibri"/>
          <w:sz w:val="24"/>
          <w:szCs w:val="24"/>
        </w:rPr>
        <w:t xml:space="preserve">состоялись </w:t>
      </w:r>
      <w:r w:rsidRPr="00C65EFA">
        <w:rPr>
          <w:rFonts w:eastAsia="Calibri"/>
          <w:sz w:val="24"/>
          <w:szCs w:val="24"/>
        </w:rPr>
        <w:t xml:space="preserve">муниципальные соревнования «Туристский слет» для детей дошкольного возраста, проживающих </w:t>
      </w:r>
      <w:r>
        <w:rPr>
          <w:rFonts w:eastAsia="Calibri"/>
          <w:sz w:val="24"/>
          <w:szCs w:val="24"/>
        </w:rPr>
        <w:br/>
      </w:r>
      <w:r w:rsidRPr="00C65EFA">
        <w:rPr>
          <w:rFonts w:eastAsia="Calibri"/>
          <w:sz w:val="24"/>
          <w:szCs w:val="24"/>
        </w:rPr>
        <w:t xml:space="preserve">на территории в границах МО </w:t>
      </w:r>
      <w:proofErr w:type="spellStart"/>
      <w:proofErr w:type="gramStart"/>
      <w:r w:rsidRPr="00C65EFA">
        <w:rPr>
          <w:rFonts w:eastAsia="Calibri"/>
          <w:sz w:val="24"/>
          <w:szCs w:val="24"/>
        </w:rPr>
        <w:t>МО</w:t>
      </w:r>
      <w:proofErr w:type="spellEnd"/>
      <w:proofErr w:type="gramEnd"/>
      <w:r w:rsidRPr="00C65EFA">
        <w:rPr>
          <w:rFonts w:eastAsia="Calibri"/>
          <w:sz w:val="24"/>
          <w:szCs w:val="24"/>
        </w:rPr>
        <w:t xml:space="preserve"> Академическое, в которых приняли участие 102 человека.</w:t>
      </w:r>
    </w:p>
    <w:p w:rsidR="002937AA" w:rsidRPr="00C65EF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514D3A">
        <w:rPr>
          <w:rFonts w:eastAsia="Calibri"/>
          <w:sz w:val="24"/>
          <w:szCs w:val="24"/>
        </w:rPr>
        <w:t xml:space="preserve">В сентябре 2024 года  на базе  </w:t>
      </w:r>
      <w:r w:rsidRPr="00514D3A">
        <w:rPr>
          <w:sz w:val="24"/>
          <w:szCs w:val="24"/>
        </w:rPr>
        <w:t>ГБОУ СОШ № 98 Калининского района Санкт-Петербурга</w:t>
      </w:r>
      <w:r w:rsidRPr="00514D3A">
        <w:rPr>
          <w:rFonts w:eastAsia="Calibri"/>
          <w:sz w:val="24"/>
          <w:szCs w:val="24"/>
        </w:rPr>
        <w:t xml:space="preserve"> </w:t>
      </w:r>
      <w:r w:rsidRPr="00C65EFA">
        <w:rPr>
          <w:rFonts w:eastAsia="Calibri"/>
          <w:sz w:val="24"/>
          <w:szCs w:val="24"/>
        </w:rPr>
        <w:t>д</w:t>
      </w:r>
      <w:r>
        <w:rPr>
          <w:rFonts w:eastAsia="Calibri"/>
          <w:sz w:val="24"/>
          <w:szCs w:val="24"/>
        </w:rPr>
        <w:t xml:space="preserve">ля жителей МО </w:t>
      </w:r>
      <w:proofErr w:type="spellStart"/>
      <w:proofErr w:type="gramStart"/>
      <w:r>
        <w:rPr>
          <w:rFonts w:eastAsia="Calibri"/>
          <w:sz w:val="24"/>
          <w:szCs w:val="24"/>
        </w:rPr>
        <w:t>МО</w:t>
      </w:r>
      <w:proofErr w:type="spellEnd"/>
      <w:proofErr w:type="gramEnd"/>
      <w:r>
        <w:rPr>
          <w:rFonts w:eastAsia="Calibri"/>
          <w:sz w:val="24"/>
          <w:szCs w:val="24"/>
        </w:rPr>
        <w:t xml:space="preserve"> Академическое состоялся </w:t>
      </w:r>
      <w:r w:rsidRPr="00C65EFA">
        <w:rPr>
          <w:rFonts w:eastAsia="Calibri"/>
          <w:sz w:val="24"/>
          <w:szCs w:val="24"/>
        </w:rPr>
        <w:t xml:space="preserve"> турнир по футболу «Академический гол», в котором  приняли участие 8 команд (48 человек) из числа жителей округа.</w:t>
      </w:r>
    </w:p>
    <w:p w:rsidR="002937AA" w:rsidRPr="00C65EF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C65EFA">
        <w:rPr>
          <w:rFonts w:eastAsia="Calibri"/>
          <w:sz w:val="24"/>
          <w:szCs w:val="24"/>
        </w:rPr>
        <w:tab/>
        <w:t>С января по май</w:t>
      </w:r>
      <w:r>
        <w:rPr>
          <w:rFonts w:eastAsia="Calibri"/>
          <w:sz w:val="24"/>
          <w:szCs w:val="24"/>
        </w:rPr>
        <w:t xml:space="preserve"> 2024 года </w:t>
      </w:r>
      <w:r w:rsidRPr="00C65EFA">
        <w:rPr>
          <w:rFonts w:eastAsia="Calibri"/>
          <w:sz w:val="24"/>
          <w:szCs w:val="24"/>
        </w:rPr>
        <w:t xml:space="preserve"> и с сентября по декабрь 2024 года более 2880 жителей старшего поколения имели возможность заниматься на свежем воздухе в группе здоровья с элементами скандинавской ходьбы. </w:t>
      </w:r>
    </w:p>
    <w:p w:rsidR="002937AA" w:rsidRPr="00C65EF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C65EFA">
        <w:rPr>
          <w:rFonts w:eastAsia="Calibri"/>
          <w:sz w:val="24"/>
          <w:szCs w:val="24"/>
        </w:rPr>
        <w:t xml:space="preserve">Итого в 2024 году было проведено 150 физкультурно-спортивных мероприятий, </w:t>
      </w:r>
      <w:r w:rsidRPr="00C65EFA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в которых приняли</w:t>
      </w:r>
      <w:r w:rsidRPr="00C65EFA">
        <w:rPr>
          <w:rFonts w:eastAsia="Calibri"/>
          <w:sz w:val="24"/>
          <w:szCs w:val="24"/>
        </w:rPr>
        <w:t xml:space="preserve"> участие 3288 человек.</w:t>
      </w:r>
    </w:p>
    <w:p w:rsidR="002937AA" w:rsidRPr="00D326BE" w:rsidRDefault="002937AA" w:rsidP="002937AA">
      <w:pPr>
        <w:tabs>
          <w:tab w:val="left" w:pos="993"/>
        </w:tabs>
        <w:spacing w:line="276" w:lineRule="auto"/>
        <w:ind w:right="-1"/>
        <w:jc w:val="both"/>
        <w:rPr>
          <w:rFonts w:eastAsia="Calibri"/>
          <w:b/>
          <w:sz w:val="24"/>
          <w:szCs w:val="24"/>
        </w:rPr>
      </w:pPr>
    </w:p>
    <w:p w:rsidR="002937AA" w:rsidRPr="00D326BE" w:rsidRDefault="002937AA" w:rsidP="002937AA">
      <w:pPr>
        <w:pStyle w:val="a3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spacing w:line="276" w:lineRule="auto"/>
        <w:ind w:left="851" w:right="-1" w:firstLine="283"/>
        <w:jc w:val="center"/>
        <w:rPr>
          <w:b/>
          <w:sz w:val="24"/>
          <w:szCs w:val="24"/>
        </w:rPr>
      </w:pPr>
      <w:r w:rsidRPr="00D326BE">
        <w:rPr>
          <w:b/>
          <w:sz w:val="24"/>
          <w:szCs w:val="24"/>
        </w:rPr>
        <w:t xml:space="preserve">Организация и проведение </w:t>
      </w:r>
      <w:proofErr w:type="gramStart"/>
      <w:r w:rsidRPr="00D326BE">
        <w:rPr>
          <w:b/>
          <w:sz w:val="24"/>
          <w:szCs w:val="24"/>
        </w:rPr>
        <w:t>местных</w:t>
      </w:r>
      <w:proofErr w:type="gramEnd"/>
      <w:r w:rsidRPr="00D326BE">
        <w:rPr>
          <w:b/>
          <w:sz w:val="24"/>
          <w:szCs w:val="24"/>
        </w:rPr>
        <w:t xml:space="preserve"> и участие в организации </w:t>
      </w:r>
      <w:r>
        <w:rPr>
          <w:b/>
          <w:sz w:val="24"/>
          <w:szCs w:val="24"/>
        </w:rPr>
        <w:br/>
      </w:r>
      <w:r w:rsidRPr="00D326BE">
        <w:rPr>
          <w:b/>
          <w:sz w:val="24"/>
          <w:szCs w:val="24"/>
        </w:rPr>
        <w:t>и проведении городских праздничных и иных зрелищных мероприятий</w:t>
      </w:r>
    </w:p>
    <w:p w:rsidR="002937AA" w:rsidRPr="00C65EFA" w:rsidRDefault="002937AA" w:rsidP="002937AA">
      <w:pPr>
        <w:pStyle w:val="a3"/>
        <w:tabs>
          <w:tab w:val="left" w:pos="993"/>
          <w:tab w:val="left" w:pos="1134"/>
          <w:tab w:val="left" w:pos="1418"/>
        </w:tabs>
        <w:spacing w:line="276" w:lineRule="auto"/>
        <w:ind w:left="1134" w:right="-1"/>
        <w:rPr>
          <w:sz w:val="24"/>
          <w:szCs w:val="24"/>
        </w:rPr>
      </w:pPr>
    </w:p>
    <w:p w:rsidR="002937AA" w:rsidRPr="00C65EFA" w:rsidRDefault="002937AA" w:rsidP="002937AA">
      <w:pPr>
        <w:tabs>
          <w:tab w:val="left" w:pos="567"/>
        </w:tabs>
        <w:spacing w:line="276" w:lineRule="auto"/>
        <w:ind w:right="-1" w:firstLine="426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 w:rsidRPr="00C65EFA">
        <w:rPr>
          <w:sz w:val="24"/>
          <w:szCs w:val="24"/>
        </w:rPr>
        <w:t xml:space="preserve">Организация и проведение местных и участие в организации и проведении городских праздничных и иных зрелищных мероприятий для жителей МО </w:t>
      </w:r>
      <w:proofErr w:type="spellStart"/>
      <w:proofErr w:type="gramStart"/>
      <w:r w:rsidRPr="00C65EFA">
        <w:rPr>
          <w:sz w:val="24"/>
          <w:szCs w:val="24"/>
        </w:rPr>
        <w:t>МО</w:t>
      </w:r>
      <w:proofErr w:type="spellEnd"/>
      <w:proofErr w:type="gramEnd"/>
      <w:r w:rsidRPr="00C65EFA">
        <w:rPr>
          <w:sz w:val="24"/>
          <w:szCs w:val="24"/>
        </w:rPr>
        <w:t xml:space="preserve"> Академическое осуществляется в рамках реализации муниципальной</w:t>
      </w:r>
      <w:r w:rsidRPr="00C65EFA">
        <w:rPr>
          <w:rFonts w:eastAsia="Calibri"/>
          <w:sz w:val="24"/>
          <w:szCs w:val="24"/>
        </w:rPr>
        <w:t xml:space="preserve"> программы внутригородского муниципального образования города федерального значения            Санкт-Петербурга муниципальный округ Академическое «Праздничный округ» </w:t>
      </w:r>
      <w:r w:rsidRPr="00C65EFA">
        <w:rPr>
          <w:rFonts w:eastAsia="Calibri"/>
          <w:sz w:val="24"/>
          <w:szCs w:val="24"/>
        </w:rPr>
        <w:br/>
        <w:t xml:space="preserve">на текущий финансовый год. Объем финансирования в 2024 году составил </w:t>
      </w:r>
      <w:r w:rsidRPr="00C65EFA">
        <w:rPr>
          <w:sz w:val="24"/>
          <w:szCs w:val="24"/>
        </w:rPr>
        <w:t>11 798,9</w:t>
      </w:r>
      <w:r w:rsidRPr="00C65EFA">
        <w:rPr>
          <w:bCs/>
          <w:sz w:val="24"/>
          <w:szCs w:val="24"/>
        </w:rPr>
        <w:t xml:space="preserve"> </w:t>
      </w:r>
      <w:r w:rsidRPr="00C65EFA">
        <w:rPr>
          <w:rFonts w:eastAsia="Calibri"/>
          <w:sz w:val="24"/>
          <w:szCs w:val="24"/>
        </w:rPr>
        <w:t>тыс. рублей.</w:t>
      </w:r>
    </w:p>
    <w:p w:rsidR="002937AA" w:rsidRPr="00534E75" w:rsidRDefault="002937AA" w:rsidP="002937AA">
      <w:pPr>
        <w:tabs>
          <w:tab w:val="left" w:pos="567"/>
        </w:tabs>
        <w:spacing w:line="276" w:lineRule="auto"/>
        <w:ind w:right="-1"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</w:r>
      <w:r w:rsidRPr="00C65EFA">
        <w:rPr>
          <w:sz w:val="24"/>
          <w:szCs w:val="24"/>
        </w:rPr>
        <w:t>В деятельности органов местного самоуправления особое внимание уделяется работе с гражданами старшего поколения</w:t>
      </w:r>
      <w:r>
        <w:rPr>
          <w:sz w:val="24"/>
          <w:szCs w:val="24"/>
        </w:rPr>
        <w:t>. Особое внимание уделяется участникам и инвалидам</w:t>
      </w:r>
      <w:r w:rsidRPr="00C65EFA">
        <w:rPr>
          <w:sz w:val="24"/>
          <w:szCs w:val="24"/>
        </w:rPr>
        <w:t xml:space="preserve"> Великой </w:t>
      </w:r>
      <w:r>
        <w:rPr>
          <w:sz w:val="24"/>
          <w:szCs w:val="24"/>
        </w:rPr>
        <w:t>Отечественной войны, труженикам тыла, ветеранам труда, жителям</w:t>
      </w:r>
      <w:r w:rsidRPr="00C65EFA">
        <w:rPr>
          <w:sz w:val="24"/>
          <w:szCs w:val="24"/>
        </w:rPr>
        <w:t xml:space="preserve"> бл</w:t>
      </w:r>
      <w:r>
        <w:rPr>
          <w:sz w:val="24"/>
          <w:szCs w:val="24"/>
        </w:rPr>
        <w:t>окадного Ленинграда, малолетним узникам</w:t>
      </w:r>
      <w:r w:rsidRPr="00C65EFA">
        <w:rPr>
          <w:sz w:val="24"/>
          <w:szCs w:val="24"/>
        </w:rPr>
        <w:t xml:space="preserve"> фашис</w:t>
      </w:r>
      <w:r>
        <w:rPr>
          <w:sz w:val="24"/>
          <w:szCs w:val="24"/>
        </w:rPr>
        <w:t>тских концентрационных лагерей.</w:t>
      </w:r>
      <w:r>
        <w:rPr>
          <w:sz w:val="24"/>
          <w:szCs w:val="24"/>
        </w:rPr>
        <w:br/>
      </w:r>
      <w:r w:rsidRPr="00C65EFA">
        <w:rPr>
          <w:sz w:val="24"/>
          <w:szCs w:val="24"/>
        </w:rPr>
        <w:lastRenderedPageBreak/>
        <w:t xml:space="preserve">В </w:t>
      </w:r>
      <w:r>
        <w:rPr>
          <w:rFonts w:eastAsia="Calibri"/>
          <w:sz w:val="24"/>
          <w:szCs w:val="24"/>
        </w:rPr>
        <w:t xml:space="preserve">январе 2024 года в </w:t>
      </w:r>
      <w:r w:rsidRPr="00C65EFA">
        <w:rPr>
          <w:rFonts w:eastAsia="Calibri"/>
          <w:sz w:val="24"/>
          <w:szCs w:val="24"/>
        </w:rPr>
        <w:t xml:space="preserve">рамках проведения мероприятий, посвященных </w:t>
      </w:r>
      <w:r w:rsidRPr="00C65EFA">
        <w:rPr>
          <w:sz w:val="24"/>
          <w:szCs w:val="24"/>
        </w:rPr>
        <w:t>80-летию полного освобождения Ленинграда от фашистской блокады</w:t>
      </w:r>
      <w:r>
        <w:rPr>
          <w:sz w:val="24"/>
          <w:szCs w:val="24"/>
        </w:rPr>
        <w:t>,</w:t>
      </w:r>
      <w:r w:rsidRPr="00C65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сцене ГБУК  </w:t>
      </w:r>
      <w:r w:rsidRPr="00C65EFA">
        <w:rPr>
          <w:sz w:val="24"/>
          <w:szCs w:val="24"/>
        </w:rPr>
        <w:t>«Большой концертный зал «Октябрьский»</w:t>
      </w:r>
      <w:r w:rsidRPr="0012030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для жителей</w:t>
      </w:r>
      <w:r w:rsidRPr="00C65EFA">
        <w:rPr>
          <w:rFonts w:eastAsia="Calibri"/>
          <w:sz w:val="24"/>
          <w:szCs w:val="24"/>
        </w:rPr>
        <w:t xml:space="preserve">, проживающих на территории </w:t>
      </w:r>
      <w:r>
        <w:rPr>
          <w:rFonts w:eastAsia="Calibri"/>
          <w:sz w:val="24"/>
          <w:szCs w:val="24"/>
        </w:rPr>
        <w:t xml:space="preserve">в границах </w:t>
      </w:r>
      <w:r w:rsidRPr="00C65EFA">
        <w:rPr>
          <w:rFonts w:eastAsia="Calibri"/>
          <w:sz w:val="24"/>
          <w:szCs w:val="24"/>
        </w:rPr>
        <w:t xml:space="preserve">МО </w:t>
      </w:r>
      <w:proofErr w:type="spellStart"/>
      <w:proofErr w:type="gramStart"/>
      <w:r w:rsidRPr="00C65EFA">
        <w:rPr>
          <w:rFonts w:eastAsia="Calibri"/>
          <w:sz w:val="24"/>
          <w:szCs w:val="24"/>
        </w:rPr>
        <w:t>МО</w:t>
      </w:r>
      <w:proofErr w:type="spellEnd"/>
      <w:proofErr w:type="gramEnd"/>
      <w:r w:rsidRPr="00C65EFA">
        <w:rPr>
          <w:rFonts w:eastAsia="Calibri"/>
          <w:sz w:val="24"/>
          <w:szCs w:val="24"/>
        </w:rPr>
        <w:t xml:space="preserve"> Академическое</w:t>
      </w:r>
      <w:r>
        <w:rPr>
          <w:rFonts w:eastAsia="Calibri"/>
          <w:sz w:val="24"/>
          <w:szCs w:val="24"/>
        </w:rPr>
        <w:t xml:space="preserve"> организован </w:t>
      </w:r>
      <w:r w:rsidRPr="002E66DE">
        <w:rPr>
          <w:sz w:val="24"/>
          <w:szCs w:val="24"/>
        </w:rPr>
        <w:t xml:space="preserve">праздничный </w:t>
      </w:r>
      <w:r>
        <w:rPr>
          <w:sz w:val="24"/>
          <w:szCs w:val="24"/>
        </w:rPr>
        <w:t>концерт</w:t>
      </w:r>
      <w:r w:rsidRPr="00C65EFA">
        <w:rPr>
          <w:sz w:val="24"/>
          <w:szCs w:val="24"/>
        </w:rPr>
        <w:t xml:space="preserve"> «</w:t>
      </w:r>
      <w:r>
        <w:rPr>
          <w:sz w:val="24"/>
          <w:szCs w:val="24"/>
        </w:rPr>
        <w:t>Да будет мерой чести Ленинград…», в котором приняли участие  1500 ж</w:t>
      </w:r>
      <w:r>
        <w:rPr>
          <w:rFonts w:eastAsia="Calibri"/>
          <w:sz w:val="24"/>
          <w:szCs w:val="24"/>
        </w:rPr>
        <w:t xml:space="preserve">ителей округа. </w:t>
      </w:r>
    </w:p>
    <w:p w:rsidR="002937AA" w:rsidRPr="00C65EFA" w:rsidRDefault="002937AA" w:rsidP="002937AA">
      <w:pPr>
        <w:spacing w:line="276" w:lineRule="auto"/>
        <w:ind w:right="-1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C65EFA">
        <w:rPr>
          <w:rFonts w:eastAsia="Calibri"/>
          <w:sz w:val="24"/>
          <w:szCs w:val="24"/>
        </w:rPr>
        <w:t xml:space="preserve">В </w:t>
      </w:r>
      <w:r>
        <w:rPr>
          <w:sz w:val="24"/>
          <w:szCs w:val="24"/>
        </w:rPr>
        <w:t>мае 2024 года</w:t>
      </w:r>
      <w:r w:rsidRPr="00C65EFA">
        <w:rPr>
          <w:sz w:val="24"/>
          <w:szCs w:val="24"/>
        </w:rPr>
        <w:t xml:space="preserve"> в рамках проведения мероприятий, посвященных Дню Победы советского народа в Великой Отечественной войне 1941-1945 </w:t>
      </w:r>
      <w:proofErr w:type="spellStart"/>
      <w:r w:rsidRPr="00C65EFA">
        <w:rPr>
          <w:sz w:val="24"/>
          <w:szCs w:val="24"/>
        </w:rPr>
        <w:t>г.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 xml:space="preserve">. организовано поздравление 1600 ветеранов Великой Отечественной войны путем рассылки поздравительных открыток.  Традиционно в сквере Военной академии связи им. С.М. Буденного проведено уличное праздничное </w:t>
      </w:r>
      <w:r w:rsidRPr="00C65EFA">
        <w:rPr>
          <w:sz w:val="24"/>
          <w:szCs w:val="24"/>
        </w:rPr>
        <w:t xml:space="preserve">мероприятие с полевой кухней, </w:t>
      </w:r>
      <w:r>
        <w:rPr>
          <w:sz w:val="24"/>
          <w:szCs w:val="24"/>
        </w:rPr>
        <w:t xml:space="preserve">в котором приняли </w:t>
      </w:r>
      <w:r w:rsidRPr="00C65EFA">
        <w:rPr>
          <w:sz w:val="24"/>
          <w:szCs w:val="24"/>
        </w:rPr>
        <w:t>участие 400 жителей округа.</w:t>
      </w:r>
    </w:p>
    <w:p w:rsidR="002937AA" w:rsidRPr="00C65EFA" w:rsidRDefault="002937AA" w:rsidP="002937AA">
      <w:pPr>
        <w:tabs>
          <w:tab w:val="left" w:pos="709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Ко Дню органов местного самоуправления, с</w:t>
      </w:r>
      <w:r w:rsidRPr="00C65EFA">
        <w:rPr>
          <w:color w:val="000000" w:themeColor="text1"/>
          <w:sz w:val="24"/>
          <w:szCs w:val="24"/>
        </w:rPr>
        <w:t xml:space="preserve"> целью информирования жителей </w:t>
      </w:r>
      <w:r>
        <w:rPr>
          <w:color w:val="000000" w:themeColor="text1"/>
          <w:sz w:val="24"/>
          <w:szCs w:val="24"/>
        </w:rPr>
        <w:br/>
      </w:r>
      <w:r w:rsidRPr="00C65EFA">
        <w:rPr>
          <w:color w:val="000000" w:themeColor="text1"/>
          <w:sz w:val="24"/>
          <w:szCs w:val="24"/>
        </w:rPr>
        <w:t>о работе  органов местного самоуправления Санкт-Петербурга</w:t>
      </w:r>
      <w:r>
        <w:rPr>
          <w:sz w:val="24"/>
          <w:szCs w:val="24"/>
        </w:rPr>
        <w:t xml:space="preserve"> </w:t>
      </w:r>
      <w:r w:rsidRPr="00C65EFA">
        <w:rPr>
          <w:sz w:val="24"/>
          <w:szCs w:val="24"/>
        </w:rPr>
        <w:t xml:space="preserve"> выпущены </w:t>
      </w:r>
      <w:r>
        <w:rPr>
          <w:sz w:val="24"/>
          <w:szCs w:val="24"/>
        </w:rPr>
        <w:br/>
        <w:t xml:space="preserve">и распространены </w:t>
      </w:r>
      <w:r w:rsidRPr="00C65EFA">
        <w:rPr>
          <w:sz w:val="24"/>
          <w:szCs w:val="24"/>
        </w:rPr>
        <w:t>б</w:t>
      </w:r>
      <w:r w:rsidRPr="00C65EFA">
        <w:rPr>
          <w:color w:val="000000" w:themeColor="text1"/>
          <w:sz w:val="24"/>
          <w:szCs w:val="24"/>
        </w:rPr>
        <w:t xml:space="preserve">рошюры в количестве 1000 штук. </w:t>
      </w:r>
    </w:p>
    <w:p w:rsidR="002937AA" w:rsidRPr="00C65EFA" w:rsidRDefault="002937AA" w:rsidP="002937AA">
      <w:pPr>
        <w:tabs>
          <w:tab w:val="left" w:pos="709"/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 втором полугодии 2024 года </w:t>
      </w:r>
      <w:r w:rsidRPr="00C65EFA">
        <w:rPr>
          <w:sz w:val="24"/>
          <w:szCs w:val="24"/>
        </w:rPr>
        <w:t xml:space="preserve">для жителей МО </w:t>
      </w:r>
      <w:proofErr w:type="spellStart"/>
      <w:proofErr w:type="gramStart"/>
      <w:r w:rsidRPr="00C65EFA">
        <w:rPr>
          <w:sz w:val="24"/>
          <w:szCs w:val="24"/>
        </w:rPr>
        <w:t>МО</w:t>
      </w:r>
      <w:proofErr w:type="spellEnd"/>
      <w:proofErr w:type="gramEnd"/>
      <w:r w:rsidRPr="00C65EFA">
        <w:rPr>
          <w:sz w:val="24"/>
          <w:szCs w:val="24"/>
        </w:rPr>
        <w:t xml:space="preserve"> Академическое в Белом зале Политехническог</w:t>
      </w:r>
      <w:r>
        <w:rPr>
          <w:sz w:val="24"/>
          <w:szCs w:val="24"/>
        </w:rPr>
        <w:t>о университета им.</w:t>
      </w:r>
      <w:r w:rsidRPr="00C65EFA">
        <w:rPr>
          <w:sz w:val="24"/>
          <w:szCs w:val="24"/>
        </w:rPr>
        <w:t xml:space="preserve"> Петра Великого </w:t>
      </w:r>
      <w:r>
        <w:rPr>
          <w:sz w:val="24"/>
          <w:szCs w:val="24"/>
        </w:rPr>
        <w:t xml:space="preserve">состоялись </w:t>
      </w:r>
      <w:r w:rsidRPr="00C65EFA">
        <w:rPr>
          <w:sz w:val="24"/>
          <w:szCs w:val="24"/>
        </w:rPr>
        <w:t>тематические кон</w:t>
      </w:r>
      <w:r>
        <w:rPr>
          <w:sz w:val="24"/>
          <w:szCs w:val="24"/>
        </w:rPr>
        <w:t xml:space="preserve">цертные программы, посвященные </w:t>
      </w:r>
      <w:r w:rsidRPr="00C65EFA">
        <w:rPr>
          <w:sz w:val="24"/>
          <w:szCs w:val="24"/>
        </w:rPr>
        <w:t xml:space="preserve"> праздничным датам:</w:t>
      </w:r>
      <w:r>
        <w:rPr>
          <w:sz w:val="24"/>
          <w:szCs w:val="24"/>
        </w:rPr>
        <w:t xml:space="preserve"> </w:t>
      </w:r>
      <w:r w:rsidRPr="004C462C">
        <w:rPr>
          <w:sz w:val="24"/>
          <w:szCs w:val="24"/>
        </w:rPr>
        <w:t>Международному Дню пожил</w:t>
      </w:r>
      <w:r>
        <w:rPr>
          <w:sz w:val="24"/>
          <w:szCs w:val="24"/>
        </w:rPr>
        <w:t xml:space="preserve">ого человека и Дню матери. </w:t>
      </w:r>
      <w:r w:rsidRPr="00C65EFA">
        <w:rPr>
          <w:sz w:val="24"/>
          <w:szCs w:val="24"/>
        </w:rPr>
        <w:t xml:space="preserve">Общее количество жителей МО </w:t>
      </w:r>
      <w:proofErr w:type="spellStart"/>
      <w:proofErr w:type="gramStart"/>
      <w:r w:rsidRPr="00C65EFA">
        <w:rPr>
          <w:sz w:val="24"/>
          <w:szCs w:val="24"/>
        </w:rPr>
        <w:t>МО</w:t>
      </w:r>
      <w:proofErr w:type="spellEnd"/>
      <w:proofErr w:type="gramEnd"/>
      <w:r w:rsidRPr="00C65EFA">
        <w:rPr>
          <w:sz w:val="24"/>
          <w:szCs w:val="24"/>
        </w:rPr>
        <w:t xml:space="preserve"> Академическое, принявших участие </w:t>
      </w:r>
      <w:r>
        <w:rPr>
          <w:sz w:val="24"/>
          <w:szCs w:val="24"/>
        </w:rPr>
        <w:t xml:space="preserve">в мероприятиях составило </w:t>
      </w:r>
      <w:r w:rsidRPr="00C65EFA">
        <w:rPr>
          <w:sz w:val="24"/>
          <w:szCs w:val="24"/>
        </w:rPr>
        <w:t>1000 человек.</w:t>
      </w:r>
    </w:p>
    <w:p w:rsidR="002937AA" w:rsidRPr="00D26273" w:rsidRDefault="002937AA" w:rsidP="002937AA">
      <w:pPr>
        <w:tabs>
          <w:tab w:val="left" w:pos="709"/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6273">
        <w:rPr>
          <w:sz w:val="24"/>
          <w:szCs w:val="24"/>
        </w:rPr>
        <w:t xml:space="preserve">1 сентября 2024 года в рамках Дня знаний получили поздравления </w:t>
      </w:r>
      <w:r w:rsidRPr="00D26273">
        <w:rPr>
          <w:sz w:val="24"/>
          <w:szCs w:val="24"/>
        </w:rPr>
        <w:br/>
        <w:t xml:space="preserve">917 первоклассников и детей, находящихся под опекой и попечительством, проживающих на территории границах МО </w:t>
      </w:r>
      <w:proofErr w:type="spellStart"/>
      <w:proofErr w:type="gramStart"/>
      <w:r w:rsidRPr="00D26273">
        <w:rPr>
          <w:sz w:val="24"/>
          <w:szCs w:val="24"/>
        </w:rPr>
        <w:t>МО</w:t>
      </w:r>
      <w:proofErr w:type="spellEnd"/>
      <w:proofErr w:type="gramEnd"/>
      <w:r w:rsidRPr="00D26273">
        <w:rPr>
          <w:sz w:val="24"/>
          <w:szCs w:val="24"/>
        </w:rPr>
        <w:t xml:space="preserve"> Академическое.</w:t>
      </w:r>
    </w:p>
    <w:p w:rsidR="002937AA" w:rsidRPr="00C65EFA" w:rsidRDefault="002937AA" w:rsidP="002937AA">
      <w:pPr>
        <w:tabs>
          <w:tab w:val="left" w:pos="709"/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Pr="00C65EFA">
        <w:rPr>
          <w:color w:val="000000" w:themeColor="text1"/>
          <w:sz w:val="24"/>
          <w:szCs w:val="24"/>
        </w:rPr>
        <w:t xml:space="preserve"> связи с празднованием Дня медицинского работника </w:t>
      </w:r>
      <w:r>
        <w:rPr>
          <w:color w:val="000000" w:themeColor="text1"/>
          <w:sz w:val="24"/>
          <w:szCs w:val="24"/>
        </w:rPr>
        <w:t>состоялась церемония</w:t>
      </w:r>
      <w:r w:rsidRPr="00C65EFA">
        <w:rPr>
          <w:color w:val="000000" w:themeColor="text1"/>
          <w:sz w:val="24"/>
          <w:szCs w:val="24"/>
        </w:rPr>
        <w:t xml:space="preserve"> награждения</w:t>
      </w:r>
      <w:r>
        <w:rPr>
          <w:color w:val="000000" w:themeColor="text1"/>
          <w:sz w:val="24"/>
          <w:szCs w:val="24"/>
        </w:rPr>
        <w:t xml:space="preserve"> 40 </w:t>
      </w:r>
      <w:r w:rsidRPr="00C65EFA">
        <w:rPr>
          <w:color w:val="000000" w:themeColor="text1"/>
          <w:sz w:val="24"/>
          <w:szCs w:val="24"/>
        </w:rPr>
        <w:t xml:space="preserve"> жителей мун</w:t>
      </w:r>
      <w:r>
        <w:rPr>
          <w:color w:val="000000" w:themeColor="text1"/>
          <w:sz w:val="24"/>
          <w:szCs w:val="24"/>
        </w:rPr>
        <w:t>иципального округа с профессиональным праздником.</w:t>
      </w:r>
    </w:p>
    <w:p w:rsidR="002937A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65EFA">
        <w:rPr>
          <w:sz w:val="24"/>
          <w:szCs w:val="24"/>
        </w:rPr>
        <w:t xml:space="preserve"> связи с празднованием </w:t>
      </w:r>
      <w:proofErr w:type="gramStart"/>
      <w:r w:rsidRPr="00C65EFA">
        <w:rPr>
          <w:sz w:val="24"/>
          <w:szCs w:val="24"/>
        </w:rPr>
        <w:t>Дня сотрудника органов внутренних дел</w:t>
      </w:r>
      <w:r>
        <w:rPr>
          <w:sz w:val="24"/>
          <w:szCs w:val="24"/>
        </w:rPr>
        <w:t xml:space="preserve"> Российской Федерации</w:t>
      </w:r>
      <w:proofErr w:type="gramEnd"/>
      <w:r>
        <w:rPr>
          <w:sz w:val="24"/>
          <w:szCs w:val="24"/>
        </w:rPr>
        <w:t xml:space="preserve"> на </w:t>
      </w:r>
      <w:r w:rsidRPr="00514D3A">
        <w:rPr>
          <w:sz w:val="24"/>
          <w:szCs w:val="24"/>
        </w:rPr>
        <w:t xml:space="preserve">территории 3 и 6 отделов  полиции  ГИБДД УМВД России </w:t>
      </w:r>
      <w:r w:rsidRPr="00514D3A">
        <w:rPr>
          <w:sz w:val="24"/>
          <w:szCs w:val="24"/>
        </w:rPr>
        <w:br/>
        <w:t xml:space="preserve">по Калининскому району Санкт-Петербурга </w:t>
      </w:r>
      <w:r>
        <w:rPr>
          <w:sz w:val="24"/>
          <w:szCs w:val="24"/>
        </w:rPr>
        <w:t xml:space="preserve">состоялись </w:t>
      </w:r>
      <w:r w:rsidRPr="00C65EFA">
        <w:rPr>
          <w:sz w:val="24"/>
          <w:szCs w:val="24"/>
        </w:rPr>
        <w:t>награждения</w:t>
      </w:r>
      <w:r>
        <w:rPr>
          <w:sz w:val="24"/>
          <w:szCs w:val="24"/>
        </w:rPr>
        <w:t xml:space="preserve"> 30 </w:t>
      </w:r>
      <w:r w:rsidRPr="00C65EFA">
        <w:rPr>
          <w:sz w:val="24"/>
          <w:szCs w:val="24"/>
        </w:rPr>
        <w:t xml:space="preserve"> жителей </w:t>
      </w:r>
      <w:r>
        <w:rPr>
          <w:sz w:val="24"/>
          <w:szCs w:val="24"/>
        </w:rPr>
        <w:t xml:space="preserve">округа. </w:t>
      </w:r>
    </w:p>
    <w:p w:rsidR="002937AA" w:rsidRPr="00C65EFA" w:rsidRDefault="002937AA" w:rsidP="002937AA">
      <w:pPr>
        <w:tabs>
          <w:tab w:val="left" w:pos="993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65EFA">
        <w:rPr>
          <w:sz w:val="24"/>
          <w:szCs w:val="24"/>
        </w:rPr>
        <w:t xml:space="preserve">В рамках проведения мероприятий, посвященных празднованию Нового года, для детей, проживающих на территории в границах МО </w:t>
      </w:r>
      <w:proofErr w:type="spellStart"/>
      <w:proofErr w:type="gramStart"/>
      <w:r w:rsidRPr="00C65EFA">
        <w:rPr>
          <w:sz w:val="24"/>
          <w:szCs w:val="24"/>
        </w:rPr>
        <w:t>МО</w:t>
      </w:r>
      <w:proofErr w:type="spellEnd"/>
      <w:proofErr w:type="gramEnd"/>
      <w:r w:rsidRPr="00C65EFA">
        <w:rPr>
          <w:sz w:val="24"/>
          <w:szCs w:val="24"/>
        </w:rPr>
        <w:t xml:space="preserve"> Академическое </w:t>
      </w:r>
      <w:r>
        <w:rPr>
          <w:sz w:val="24"/>
          <w:szCs w:val="24"/>
        </w:rPr>
        <w:t xml:space="preserve">организованы </w:t>
      </w:r>
      <w:r>
        <w:rPr>
          <w:sz w:val="24"/>
          <w:szCs w:val="24"/>
        </w:rPr>
        <w:br/>
        <w:t>и проведены два Новогодних представления, в которых приняли</w:t>
      </w:r>
      <w:r w:rsidRPr="00C65EFA">
        <w:rPr>
          <w:sz w:val="24"/>
          <w:szCs w:val="24"/>
        </w:rPr>
        <w:t xml:space="preserve"> участие 3600 жителей округа, из них 1800 </w:t>
      </w:r>
      <w:r>
        <w:rPr>
          <w:sz w:val="24"/>
          <w:szCs w:val="24"/>
        </w:rPr>
        <w:t>–</w:t>
      </w:r>
      <w:r w:rsidRPr="00C65EFA">
        <w:rPr>
          <w:sz w:val="24"/>
          <w:szCs w:val="24"/>
        </w:rPr>
        <w:t xml:space="preserve"> детей</w:t>
      </w:r>
      <w:r>
        <w:rPr>
          <w:sz w:val="24"/>
          <w:szCs w:val="24"/>
        </w:rPr>
        <w:t>. По окончании представления каждый ребенок получил новогодний подарок.</w:t>
      </w:r>
    </w:p>
    <w:p w:rsidR="002937AA" w:rsidRDefault="002937AA" w:rsidP="002937AA">
      <w:pPr>
        <w:spacing w:line="276" w:lineRule="auto"/>
        <w:ind w:right="-1" w:firstLine="567"/>
        <w:jc w:val="both"/>
        <w:rPr>
          <w:rFonts w:eastAsia="Calibri"/>
          <w:sz w:val="24"/>
          <w:szCs w:val="24"/>
        </w:rPr>
      </w:pPr>
      <w:r w:rsidRPr="00C65EFA">
        <w:rPr>
          <w:sz w:val="24"/>
          <w:szCs w:val="24"/>
        </w:rPr>
        <w:t xml:space="preserve">Итого в 2024 году </w:t>
      </w:r>
      <w:r>
        <w:rPr>
          <w:rFonts w:eastAsia="Calibri"/>
          <w:sz w:val="24"/>
          <w:szCs w:val="24"/>
        </w:rPr>
        <w:t xml:space="preserve">состоялось </w:t>
      </w:r>
      <w:r w:rsidRPr="00C65EFA">
        <w:rPr>
          <w:rFonts w:eastAsia="Calibri"/>
          <w:sz w:val="24"/>
          <w:szCs w:val="24"/>
        </w:rPr>
        <w:t xml:space="preserve"> 29 мероприятий, в которых приняло участие 12536 человек.</w:t>
      </w:r>
    </w:p>
    <w:p w:rsidR="002937AA" w:rsidRPr="00517A95" w:rsidRDefault="002937AA" w:rsidP="002937AA">
      <w:pPr>
        <w:spacing w:line="276" w:lineRule="auto"/>
        <w:ind w:right="-1" w:firstLine="567"/>
        <w:jc w:val="both"/>
        <w:rPr>
          <w:rFonts w:eastAsia="Calibri"/>
          <w:sz w:val="24"/>
          <w:szCs w:val="24"/>
        </w:rPr>
      </w:pPr>
    </w:p>
    <w:p w:rsidR="002937AA" w:rsidRPr="00D326BE" w:rsidRDefault="002937AA" w:rsidP="002937AA">
      <w:pPr>
        <w:pStyle w:val="a3"/>
        <w:numPr>
          <w:ilvl w:val="0"/>
          <w:numId w:val="2"/>
        </w:numPr>
        <w:spacing w:line="276" w:lineRule="auto"/>
        <w:ind w:right="-1"/>
        <w:jc w:val="center"/>
        <w:rPr>
          <w:b/>
          <w:sz w:val="24"/>
          <w:szCs w:val="24"/>
        </w:rPr>
      </w:pPr>
      <w:r w:rsidRPr="00D326BE">
        <w:rPr>
          <w:b/>
          <w:sz w:val="24"/>
          <w:szCs w:val="24"/>
        </w:rPr>
        <w:t>Организация и проведение досуговых мероприятий</w:t>
      </w:r>
    </w:p>
    <w:p w:rsidR="002937AA" w:rsidRPr="00C65EFA" w:rsidRDefault="002937AA" w:rsidP="002937AA">
      <w:pPr>
        <w:pStyle w:val="a3"/>
        <w:spacing w:line="276" w:lineRule="auto"/>
        <w:ind w:left="1797" w:right="-1"/>
        <w:jc w:val="center"/>
        <w:rPr>
          <w:sz w:val="24"/>
          <w:szCs w:val="24"/>
        </w:rPr>
      </w:pPr>
    </w:p>
    <w:p w:rsidR="002937A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C65EFA">
        <w:rPr>
          <w:sz w:val="24"/>
          <w:szCs w:val="24"/>
        </w:rPr>
        <w:tab/>
        <w:t xml:space="preserve">Организация и проведение досуговых мероприятий для жителей МО </w:t>
      </w:r>
      <w:proofErr w:type="spellStart"/>
      <w:proofErr w:type="gramStart"/>
      <w:r w:rsidRPr="00C65EFA">
        <w:rPr>
          <w:sz w:val="24"/>
          <w:szCs w:val="24"/>
        </w:rPr>
        <w:t>МО</w:t>
      </w:r>
      <w:proofErr w:type="spellEnd"/>
      <w:proofErr w:type="gramEnd"/>
      <w:r w:rsidRPr="00C65EFA">
        <w:rPr>
          <w:sz w:val="24"/>
          <w:szCs w:val="24"/>
        </w:rPr>
        <w:t xml:space="preserve"> Академическое осуществляется в рамках реализации муниципальной программы внутригородского муниципального </w:t>
      </w:r>
      <w:r w:rsidRPr="00C65EFA">
        <w:rPr>
          <w:rFonts w:eastAsia="Calibri"/>
          <w:sz w:val="24"/>
          <w:szCs w:val="24"/>
        </w:rPr>
        <w:t xml:space="preserve">образования города федерального значения Санкт-Петербурга муниципальный округ Академическое «Комплексные мероприятия в области организации досуга населения внутригородского муниципального образования Санкт-Петербурга муниципальный округ Академическое» на текущий финансовый год. </w:t>
      </w:r>
    </w:p>
    <w:p w:rsidR="002937AA" w:rsidRPr="00C65EFA" w:rsidRDefault="002937AA" w:rsidP="002937AA">
      <w:pPr>
        <w:tabs>
          <w:tab w:val="left" w:pos="993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C65EFA">
        <w:rPr>
          <w:rFonts w:eastAsia="Calibri"/>
          <w:sz w:val="24"/>
          <w:szCs w:val="24"/>
        </w:rPr>
        <w:t xml:space="preserve">Объем финансирования в 2024 году составил </w:t>
      </w:r>
      <w:r w:rsidRPr="00C65EFA">
        <w:rPr>
          <w:bCs/>
          <w:sz w:val="24"/>
          <w:szCs w:val="24"/>
        </w:rPr>
        <w:t>10348,0</w:t>
      </w:r>
      <w:r w:rsidRPr="00C65EFA">
        <w:rPr>
          <w:rFonts w:eastAsia="Calibri"/>
          <w:sz w:val="24"/>
          <w:szCs w:val="24"/>
        </w:rPr>
        <w:t xml:space="preserve"> тыс. рублей.</w:t>
      </w:r>
    </w:p>
    <w:p w:rsidR="002937AA" w:rsidRDefault="002937AA" w:rsidP="002937AA">
      <w:pPr>
        <w:spacing w:line="276" w:lineRule="auto"/>
        <w:ind w:right="-1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r w:rsidRPr="00C65EFA">
        <w:rPr>
          <w:sz w:val="24"/>
          <w:szCs w:val="24"/>
        </w:rPr>
        <w:t xml:space="preserve">целях повышения интеллектуального, духовно-нравственного </w:t>
      </w:r>
      <w:r>
        <w:rPr>
          <w:sz w:val="24"/>
          <w:szCs w:val="24"/>
        </w:rPr>
        <w:br/>
      </w:r>
      <w:r w:rsidRPr="00C65EFA">
        <w:rPr>
          <w:sz w:val="24"/>
          <w:szCs w:val="24"/>
        </w:rPr>
        <w:t xml:space="preserve">и общекультурного уровня населения МО </w:t>
      </w:r>
      <w:proofErr w:type="spellStart"/>
      <w:proofErr w:type="gramStart"/>
      <w:r w:rsidRPr="00C65EFA">
        <w:rPr>
          <w:sz w:val="24"/>
          <w:szCs w:val="24"/>
        </w:rPr>
        <w:t>МО</w:t>
      </w:r>
      <w:proofErr w:type="spellEnd"/>
      <w:proofErr w:type="gramEnd"/>
      <w:r w:rsidRPr="00C65EFA">
        <w:rPr>
          <w:sz w:val="24"/>
          <w:szCs w:val="24"/>
        </w:rPr>
        <w:t xml:space="preserve"> Академическое и реализации вышеуказанной муниципальной </w:t>
      </w:r>
      <w:r>
        <w:rPr>
          <w:sz w:val="24"/>
          <w:szCs w:val="24"/>
        </w:rPr>
        <w:t>программы в 2024 году:</w:t>
      </w:r>
    </w:p>
    <w:p w:rsidR="002937AA" w:rsidRPr="00622CE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 w:rsidRPr="00622CEA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жителям округа была предоставлена возможность посетить </w:t>
      </w:r>
      <w:r w:rsidRPr="00622CEA">
        <w:rPr>
          <w:sz w:val="24"/>
          <w:szCs w:val="24"/>
        </w:rPr>
        <w:t>спектакли «Поздняя любовь»,</w:t>
      </w:r>
      <w:r w:rsidRPr="00622CEA">
        <w:rPr>
          <w:rStyle w:val="FontStyle28"/>
          <w:sz w:val="24"/>
          <w:szCs w:val="24"/>
        </w:rPr>
        <w:t xml:space="preserve"> «Иллюзия счастья»,  </w:t>
      </w:r>
      <w:r w:rsidRPr="00622CEA">
        <w:rPr>
          <w:sz w:val="24"/>
          <w:szCs w:val="24"/>
        </w:rPr>
        <w:t>мультимедийное  шоу «</w:t>
      </w:r>
      <w:proofErr w:type="spellStart"/>
      <w:r w:rsidRPr="00622CEA">
        <w:rPr>
          <w:sz w:val="24"/>
          <w:szCs w:val="24"/>
        </w:rPr>
        <w:t>Opera</w:t>
      </w:r>
      <w:proofErr w:type="spellEnd"/>
      <w:r w:rsidRPr="00622CEA">
        <w:rPr>
          <w:sz w:val="24"/>
          <w:szCs w:val="24"/>
        </w:rPr>
        <w:t xml:space="preserve"> </w:t>
      </w:r>
      <w:proofErr w:type="spellStart"/>
      <w:r w:rsidRPr="00622CEA">
        <w:rPr>
          <w:sz w:val="24"/>
          <w:szCs w:val="24"/>
        </w:rPr>
        <w:t>vs</w:t>
      </w:r>
      <w:proofErr w:type="spellEnd"/>
      <w:r w:rsidRPr="00622CEA">
        <w:rPr>
          <w:sz w:val="24"/>
          <w:szCs w:val="24"/>
        </w:rPr>
        <w:t xml:space="preserve"> </w:t>
      </w:r>
      <w:proofErr w:type="spellStart"/>
      <w:r w:rsidRPr="00622CEA">
        <w:rPr>
          <w:sz w:val="24"/>
          <w:szCs w:val="24"/>
        </w:rPr>
        <w:t>Rock</w:t>
      </w:r>
      <w:proofErr w:type="spellEnd"/>
      <w:r w:rsidRPr="00622CEA">
        <w:rPr>
          <w:sz w:val="24"/>
          <w:szCs w:val="24"/>
        </w:rPr>
        <w:t>» и Гала-концерта «Гран-при «Восходящая Звезда».</w:t>
      </w:r>
    </w:p>
    <w:p w:rsidR="002937AA" w:rsidRPr="00622CE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 w:rsidRPr="00622CEA">
        <w:rPr>
          <w:sz w:val="24"/>
          <w:szCs w:val="24"/>
        </w:rPr>
        <w:tab/>
        <w:t xml:space="preserve"> -</w:t>
      </w:r>
      <w:r>
        <w:rPr>
          <w:sz w:val="24"/>
          <w:szCs w:val="24"/>
        </w:rPr>
        <w:t xml:space="preserve"> </w:t>
      </w:r>
      <w:r w:rsidRPr="00622CEA">
        <w:rPr>
          <w:sz w:val="24"/>
          <w:szCs w:val="24"/>
        </w:rPr>
        <w:t>для семей с детьми организован</w:t>
      </w:r>
      <w:r>
        <w:rPr>
          <w:sz w:val="24"/>
          <w:szCs w:val="24"/>
        </w:rPr>
        <w:t xml:space="preserve">о </w:t>
      </w:r>
      <w:r w:rsidRPr="00622CEA">
        <w:rPr>
          <w:sz w:val="24"/>
          <w:szCs w:val="24"/>
        </w:rPr>
        <w:t>посещени</w:t>
      </w:r>
      <w:r>
        <w:rPr>
          <w:sz w:val="24"/>
          <w:szCs w:val="24"/>
        </w:rPr>
        <w:t>е</w:t>
      </w:r>
      <w:r w:rsidRPr="00622CEA">
        <w:rPr>
          <w:sz w:val="24"/>
          <w:szCs w:val="24"/>
        </w:rPr>
        <w:t xml:space="preserve"> спектакл</w:t>
      </w:r>
      <w:r>
        <w:rPr>
          <w:sz w:val="24"/>
          <w:szCs w:val="24"/>
        </w:rPr>
        <w:t>ей: мюзикл «</w:t>
      </w:r>
      <w:r w:rsidRPr="00622CEA">
        <w:rPr>
          <w:sz w:val="24"/>
          <w:szCs w:val="24"/>
        </w:rPr>
        <w:t>Остров сокровищ»</w:t>
      </w:r>
      <w:r>
        <w:rPr>
          <w:sz w:val="24"/>
          <w:szCs w:val="24"/>
        </w:rPr>
        <w:t xml:space="preserve"> и </w:t>
      </w:r>
      <w:r w:rsidRPr="00622CEA">
        <w:rPr>
          <w:sz w:val="24"/>
          <w:szCs w:val="24"/>
        </w:rPr>
        <w:t>Цирково</w:t>
      </w:r>
      <w:r>
        <w:rPr>
          <w:sz w:val="24"/>
          <w:szCs w:val="24"/>
        </w:rPr>
        <w:t>е</w:t>
      </w:r>
      <w:r w:rsidRPr="00622CEA">
        <w:rPr>
          <w:sz w:val="24"/>
          <w:szCs w:val="24"/>
        </w:rPr>
        <w:t xml:space="preserve">  представлени</w:t>
      </w:r>
      <w:r>
        <w:rPr>
          <w:sz w:val="24"/>
          <w:szCs w:val="24"/>
        </w:rPr>
        <w:t>е</w:t>
      </w:r>
      <w:r w:rsidRPr="00622CEA">
        <w:rPr>
          <w:sz w:val="24"/>
          <w:szCs w:val="24"/>
        </w:rPr>
        <w:t xml:space="preserve"> «Арена чудес». Всего в данных мероприятиях приняли участие 4877</w:t>
      </w:r>
      <w:r>
        <w:rPr>
          <w:sz w:val="24"/>
          <w:szCs w:val="24"/>
        </w:rPr>
        <w:t xml:space="preserve"> человек</w:t>
      </w:r>
      <w:r w:rsidRPr="00622CEA">
        <w:rPr>
          <w:sz w:val="24"/>
          <w:szCs w:val="24"/>
        </w:rPr>
        <w:t>.</w:t>
      </w:r>
    </w:p>
    <w:p w:rsidR="002937AA" w:rsidRPr="00622CE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22CEA">
        <w:rPr>
          <w:sz w:val="24"/>
          <w:szCs w:val="24"/>
        </w:rPr>
        <w:t>Традиционно в марте состоялось  уличное народное гуляние «Масленица», где приняли участия 500 жителей.</w:t>
      </w:r>
    </w:p>
    <w:p w:rsidR="002937AA" w:rsidRPr="00622CEA" w:rsidRDefault="002937AA" w:rsidP="002937AA">
      <w:pPr>
        <w:tabs>
          <w:tab w:val="left" w:pos="709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622CEA">
        <w:rPr>
          <w:sz w:val="24"/>
          <w:szCs w:val="24"/>
          <w:shd w:val="clear" w:color="auto" w:fill="FFFFFF"/>
        </w:rPr>
        <w:t xml:space="preserve">В апреле 2024 года впервые в нашем округе </w:t>
      </w:r>
      <w:r w:rsidRPr="007E5F0B">
        <w:rPr>
          <w:sz w:val="24"/>
          <w:szCs w:val="24"/>
          <w:shd w:val="clear" w:color="auto" w:fill="FFFFFF"/>
        </w:rPr>
        <w:t>состоялся  рыцарский турнир</w:t>
      </w:r>
      <w:r w:rsidRPr="00622CEA">
        <w:rPr>
          <w:sz w:val="24"/>
          <w:szCs w:val="24"/>
          <w:shd w:val="clear" w:color="auto" w:fill="FFFFFF"/>
        </w:rPr>
        <w:t xml:space="preserve"> «Княжий </w:t>
      </w:r>
      <w:proofErr w:type="gramStart"/>
      <w:r w:rsidRPr="00622CEA">
        <w:rPr>
          <w:sz w:val="24"/>
          <w:szCs w:val="24"/>
          <w:shd w:val="clear" w:color="auto" w:fill="FFFFFF"/>
        </w:rPr>
        <w:t>стан</w:t>
      </w:r>
      <w:proofErr w:type="gramEnd"/>
      <w:r w:rsidRPr="00622CEA">
        <w:rPr>
          <w:sz w:val="24"/>
          <w:szCs w:val="24"/>
          <w:shd w:val="clear" w:color="auto" w:fill="FFFFFF"/>
        </w:rPr>
        <w:t>» в котором приняли участие  500 жителей округа.</w:t>
      </w:r>
    </w:p>
    <w:p w:rsidR="002937AA" w:rsidRPr="00622CEA" w:rsidRDefault="002937AA" w:rsidP="002937AA">
      <w:pPr>
        <w:tabs>
          <w:tab w:val="left" w:pos="567"/>
          <w:tab w:val="left" w:pos="1134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</w:t>
      </w:r>
      <w:r w:rsidRPr="00622CEA">
        <w:rPr>
          <w:sz w:val="24"/>
          <w:szCs w:val="24"/>
        </w:rPr>
        <w:t>приемных семей и семей, воспитывающих детей, находящихся под опекой (попечительством),</w:t>
      </w:r>
      <w:r>
        <w:rPr>
          <w:sz w:val="24"/>
          <w:szCs w:val="24"/>
        </w:rPr>
        <w:t xml:space="preserve"> состоящих на учете в органе опеки и попечительства Местной Администрации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Академическое, </w:t>
      </w:r>
      <w:r w:rsidRPr="00622CEA">
        <w:rPr>
          <w:sz w:val="24"/>
          <w:szCs w:val="24"/>
        </w:rPr>
        <w:t xml:space="preserve">в дни зимних каникул </w:t>
      </w:r>
      <w:r>
        <w:rPr>
          <w:sz w:val="24"/>
          <w:szCs w:val="24"/>
        </w:rPr>
        <w:t xml:space="preserve">организовано </w:t>
      </w:r>
      <w:r w:rsidRPr="00622CEA">
        <w:rPr>
          <w:sz w:val="24"/>
          <w:szCs w:val="24"/>
        </w:rPr>
        <w:t>посе</w:t>
      </w:r>
      <w:r>
        <w:rPr>
          <w:sz w:val="24"/>
          <w:szCs w:val="24"/>
        </w:rPr>
        <w:t xml:space="preserve">щение </w:t>
      </w:r>
      <w:r w:rsidRPr="00622CEA">
        <w:rPr>
          <w:sz w:val="24"/>
          <w:szCs w:val="24"/>
        </w:rPr>
        <w:t xml:space="preserve"> </w:t>
      </w:r>
      <w:r w:rsidRPr="00622CEA">
        <w:rPr>
          <w:rFonts w:eastAsia="Calibri"/>
          <w:sz w:val="24"/>
          <w:szCs w:val="24"/>
        </w:rPr>
        <w:t>ледово</w:t>
      </w:r>
      <w:r>
        <w:rPr>
          <w:rFonts w:eastAsia="Calibri"/>
          <w:sz w:val="24"/>
          <w:szCs w:val="24"/>
        </w:rPr>
        <w:t>го</w:t>
      </w:r>
      <w:r w:rsidRPr="00622CEA">
        <w:rPr>
          <w:rFonts w:eastAsia="Calibri"/>
          <w:sz w:val="24"/>
          <w:szCs w:val="24"/>
        </w:rPr>
        <w:t xml:space="preserve"> шоу Татьяны </w:t>
      </w:r>
      <w:proofErr w:type="spellStart"/>
      <w:r w:rsidRPr="00622CEA">
        <w:rPr>
          <w:rFonts w:eastAsia="Calibri"/>
          <w:sz w:val="24"/>
          <w:szCs w:val="24"/>
        </w:rPr>
        <w:t>Навки</w:t>
      </w:r>
      <w:proofErr w:type="spellEnd"/>
      <w:r w:rsidRPr="00622CEA">
        <w:rPr>
          <w:rFonts w:eastAsia="Calibri"/>
          <w:sz w:val="24"/>
          <w:szCs w:val="24"/>
        </w:rPr>
        <w:t xml:space="preserve"> «</w:t>
      </w:r>
      <w:r w:rsidRPr="00622CEA">
        <w:rPr>
          <w:sz w:val="24"/>
          <w:szCs w:val="24"/>
        </w:rPr>
        <w:t>Лебединое озеро»</w:t>
      </w:r>
      <w:r w:rsidRPr="00622CEA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В мероприятии приняло участие </w:t>
      </w:r>
      <w:r>
        <w:rPr>
          <w:rFonts w:eastAsia="Calibri"/>
          <w:sz w:val="24"/>
          <w:szCs w:val="24"/>
        </w:rPr>
        <w:br/>
      </w:r>
      <w:r w:rsidRPr="007E5F0B">
        <w:rPr>
          <w:sz w:val="24"/>
          <w:szCs w:val="24"/>
        </w:rPr>
        <w:t xml:space="preserve">44 </w:t>
      </w:r>
      <w:r>
        <w:rPr>
          <w:sz w:val="24"/>
          <w:szCs w:val="24"/>
        </w:rPr>
        <w:t>человека.</w:t>
      </w:r>
    </w:p>
    <w:p w:rsidR="002937AA" w:rsidRPr="00622CE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 w:rsidRPr="00622CEA">
        <w:rPr>
          <w:sz w:val="24"/>
          <w:szCs w:val="24"/>
        </w:rPr>
        <w:tab/>
      </w:r>
      <w:proofErr w:type="gramStart"/>
      <w:r w:rsidRPr="00622CEA">
        <w:rPr>
          <w:sz w:val="24"/>
          <w:szCs w:val="24"/>
        </w:rPr>
        <w:t xml:space="preserve">С мая по декабрь 2024 года для жителей, проживающих на территории </w:t>
      </w:r>
      <w:r w:rsidRPr="00622CEA">
        <w:rPr>
          <w:sz w:val="24"/>
          <w:szCs w:val="24"/>
        </w:rPr>
        <w:br/>
        <w:t xml:space="preserve">округа, состоялись тематические экскурсии с посещением музея-усадьбы Державина, Строгановского дворца, Музея – макета Петербурга и пригородов 18 века «Петровская акватория» с проведением </w:t>
      </w:r>
      <w:proofErr w:type="spellStart"/>
      <w:r w:rsidRPr="00622CEA">
        <w:rPr>
          <w:sz w:val="24"/>
          <w:szCs w:val="24"/>
        </w:rPr>
        <w:t>квеста</w:t>
      </w:r>
      <w:proofErr w:type="spellEnd"/>
      <w:r w:rsidRPr="00622CEA">
        <w:rPr>
          <w:sz w:val="24"/>
          <w:szCs w:val="24"/>
        </w:rPr>
        <w:t xml:space="preserve"> для детей, Литературно-мемориального музея Ф.М. Достоевского, Гатчинского дворца и дворцового парка, экскурсии по рекам и</w:t>
      </w:r>
      <w:r>
        <w:rPr>
          <w:sz w:val="24"/>
          <w:szCs w:val="24"/>
        </w:rPr>
        <w:t xml:space="preserve"> каналам Петербурга.</w:t>
      </w:r>
      <w:proofErr w:type="gramEnd"/>
      <w:r>
        <w:rPr>
          <w:sz w:val="24"/>
          <w:szCs w:val="24"/>
        </w:rPr>
        <w:t xml:space="preserve">  Всего</w:t>
      </w:r>
      <w:r w:rsidRPr="00622CEA">
        <w:rPr>
          <w:sz w:val="24"/>
          <w:szCs w:val="24"/>
        </w:rPr>
        <w:t xml:space="preserve"> организовано 45 экскурсий, в которых приняли участие 2250 человек.</w:t>
      </w:r>
    </w:p>
    <w:p w:rsidR="002937AA" w:rsidRPr="00622CE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 w:rsidRPr="00622C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622CEA">
        <w:rPr>
          <w:bCs/>
          <w:sz w:val="24"/>
          <w:szCs w:val="24"/>
        </w:rPr>
        <w:t>В мае в Центре внешкольной работы «Академический» Калининского района</w:t>
      </w:r>
      <w:r w:rsidRPr="00622CEA">
        <w:rPr>
          <w:sz w:val="24"/>
          <w:szCs w:val="24"/>
        </w:rPr>
        <w:t xml:space="preserve"> расположенном на территории в границах муниципального образования  состоялся муниципальный детский фестиваль танца «Весенний вернисаж». Количество детей принявших участие в фестивале составило 150 человек</w:t>
      </w:r>
      <w:r>
        <w:rPr>
          <w:sz w:val="24"/>
          <w:szCs w:val="24"/>
        </w:rPr>
        <w:t>.</w:t>
      </w:r>
    </w:p>
    <w:p w:rsidR="002937AA" w:rsidRPr="00622CEA" w:rsidRDefault="002937AA" w:rsidP="002937AA">
      <w:pPr>
        <w:tabs>
          <w:tab w:val="left" w:pos="42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22CEA">
        <w:rPr>
          <w:sz w:val="24"/>
          <w:szCs w:val="24"/>
        </w:rPr>
        <w:t xml:space="preserve">15 ноября 2024 года среди </w:t>
      </w:r>
      <w:proofErr w:type="gramStart"/>
      <w:r w:rsidRPr="00622CEA">
        <w:rPr>
          <w:sz w:val="24"/>
          <w:szCs w:val="24"/>
        </w:rPr>
        <w:t>детей дошкольного возраста, проживающих на территории муниципального образования состоялся</w:t>
      </w:r>
      <w:proofErr w:type="gramEnd"/>
      <w:r w:rsidRPr="00622CEA">
        <w:rPr>
          <w:sz w:val="24"/>
          <w:szCs w:val="24"/>
        </w:rPr>
        <w:t xml:space="preserve">  муниципальный фестиваль детской песни «Осенняя карусель». Количество </w:t>
      </w:r>
      <w:proofErr w:type="gramStart"/>
      <w:r w:rsidRPr="00622CEA">
        <w:rPr>
          <w:sz w:val="24"/>
          <w:szCs w:val="24"/>
        </w:rPr>
        <w:t>детей, принявших участие в фестивале составило</w:t>
      </w:r>
      <w:proofErr w:type="gramEnd"/>
      <w:r w:rsidRPr="00622CE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22CEA">
        <w:rPr>
          <w:sz w:val="24"/>
          <w:szCs w:val="24"/>
        </w:rPr>
        <w:t>150 человек.</w:t>
      </w:r>
    </w:p>
    <w:p w:rsidR="002937AA" w:rsidRPr="00622CE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  <w:r w:rsidRPr="00622CEA">
        <w:rPr>
          <w:sz w:val="24"/>
          <w:szCs w:val="24"/>
        </w:rPr>
        <w:tab/>
        <w:t xml:space="preserve">В ноябре 2024 г. свои вокальные способности демонстрировали учащиеся ГБОУ СОШ №71 Калининского района Санкт-Петербурга в конкурсе молодых исполнителей «Музыкальный Олимп – 2024». Общее число участников составило 200 человек. </w:t>
      </w:r>
    </w:p>
    <w:p w:rsidR="002937A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622CEA">
        <w:rPr>
          <w:sz w:val="24"/>
          <w:szCs w:val="24"/>
        </w:rPr>
        <w:tab/>
        <w:t xml:space="preserve">В целом в 2024 году </w:t>
      </w:r>
      <w:r w:rsidRPr="00622CEA">
        <w:rPr>
          <w:rFonts w:eastAsia="Calibri"/>
          <w:sz w:val="24"/>
          <w:szCs w:val="24"/>
        </w:rPr>
        <w:t>было проведено 57 досуговых мероприятий, в которых приняли</w:t>
      </w:r>
      <w:r>
        <w:rPr>
          <w:rFonts w:eastAsia="Calibri"/>
          <w:sz w:val="24"/>
          <w:szCs w:val="24"/>
        </w:rPr>
        <w:t xml:space="preserve"> участие 8727 человек.</w:t>
      </w:r>
    </w:p>
    <w:p w:rsidR="002937A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</w:p>
    <w:p w:rsidR="002937A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</w:p>
    <w:p w:rsidR="002937A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</w:p>
    <w:p w:rsidR="002937AA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</w:p>
    <w:p w:rsidR="002937AA" w:rsidRPr="00517A95" w:rsidRDefault="002937AA" w:rsidP="002937AA">
      <w:pPr>
        <w:tabs>
          <w:tab w:val="left" w:pos="567"/>
        </w:tabs>
        <w:spacing w:line="276" w:lineRule="auto"/>
        <w:ind w:right="-1"/>
        <w:jc w:val="both"/>
        <w:rPr>
          <w:sz w:val="24"/>
          <w:szCs w:val="24"/>
        </w:rPr>
      </w:pPr>
    </w:p>
    <w:p w:rsidR="000E29C1" w:rsidRDefault="000E29C1"/>
    <w:sectPr w:rsidR="000E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3A8E"/>
    <w:multiLevelType w:val="hybridMultilevel"/>
    <w:tmpl w:val="EE18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3424E"/>
    <w:multiLevelType w:val="hybridMultilevel"/>
    <w:tmpl w:val="38EC0648"/>
    <w:lvl w:ilvl="0" w:tplc="C09CBAAA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90"/>
    <w:rsid w:val="000E29C1"/>
    <w:rsid w:val="002937AA"/>
    <w:rsid w:val="00E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37A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293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2937AA"/>
    <w:rPr>
      <w:i/>
      <w:iCs/>
    </w:rPr>
  </w:style>
  <w:style w:type="character" w:customStyle="1" w:styleId="FontStyle28">
    <w:name w:val="Font Style28"/>
    <w:basedOn w:val="a0"/>
    <w:uiPriority w:val="99"/>
    <w:qFormat/>
    <w:rsid w:val="002937AA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37A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293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2937AA"/>
    <w:rPr>
      <w:i/>
      <w:iCs/>
    </w:rPr>
  </w:style>
  <w:style w:type="character" w:customStyle="1" w:styleId="FontStyle28">
    <w:name w:val="Font Style28"/>
    <w:basedOn w:val="a0"/>
    <w:uiPriority w:val="99"/>
    <w:qFormat/>
    <w:rsid w:val="002937AA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Наталья Викторовна</dc:creator>
  <cp:keywords/>
  <dc:description/>
  <cp:lastModifiedBy>Новожилова Наталья Викторовна</cp:lastModifiedBy>
  <cp:revision>2</cp:revision>
  <dcterms:created xsi:type="dcterms:W3CDTF">2025-05-22T08:55:00Z</dcterms:created>
  <dcterms:modified xsi:type="dcterms:W3CDTF">2025-05-22T08:55:00Z</dcterms:modified>
</cp:coreProperties>
</file>